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FA462B9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13F3BAC0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03AA2926">
        <w:t>4</w:t>
      </w:r>
    </w:p>
    <w:p w14:paraId="77F7F3A7" w14:textId="77777777" w:rsidR="00EC78A9" w:rsidRPr="00EC78A9" w:rsidRDefault="009423E0" w:rsidP="00BF57B3">
      <w:pPr>
        <w:pStyle w:val="Heading1"/>
        <w:rPr>
          <w:rFonts w:hint="eastAsia"/>
        </w:rPr>
      </w:pPr>
      <w:r w:rsidRPr="009423E0">
        <w:rPr>
          <w:b/>
          <w:lang w:val="en-AU"/>
        </w:rPr>
        <w:t xml:space="preserve">Knowledge and Innovation </w:t>
      </w:r>
      <w:r w:rsidR="00BF57B3" w:rsidRPr="00EC78A9">
        <w:rPr>
          <w:rFonts w:hint="eastAsia"/>
        </w:rPr>
        <w:t>Award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515942B3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2D61BE46" w14:textId="77777777" w:rsidTr="00793333">
        <w:tc>
          <w:tcPr>
            <w:tcW w:w="2500" w:type="pct"/>
            <w:shd w:val="clear" w:color="auto" w:fill="auto"/>
          </w:tcPr>
          <w:p w14:paraId="408E287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14:paraId="0A37501D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14:paraId="61E4ADA1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name</w:t>
            </w:r>
          </w:p>
          <w:p w14:paraId="77F88740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14:paraId="47D2A083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14:paraId="7E535C64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14:paraId="58C6109E" w14:textId="77777777"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14:paraId="23555D10" w14:textId="77777777"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9423E0" w:rsidRPr="009423E0">
              <w:rPr>
                <w:b/>
                <w:lang w:val="en-AU" w:eastAsia="en-AU"/>
              </w:rPr>
              <w:t xml:space="preserve">Knowledge and Innovation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14:paraId="63637D22" w14:textId="77777777"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14:paraId="16F1CC78" w14:textId="77777777" w:rsidTr="00793333">
        <w:tc>
          <w:tcPr>
            <w:tcW w:w="2500" w:type="pct"/>
            <w:shd w:val="clear" w:color="auto" w:fill="auto"/>
          </w:tcPr>
          <w:p w14:paraId="7F2CD3DE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14:paraId="7A9A460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14:paraId="663E347F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14:paraId="7F47CC56" w14:textId="77777777"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Provide information on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and outcomes</w:t>
            </w:r>
          </w:p>
        </w:tc>
      </w:tr>
      <w:tr w:rsidR="00D33CB6" w:rsidRPr="00D33CB6" w14:paraId="31B9754E" w14:textId="77777777" w:rsidTr="00793333">
        <w:tc>
          <w:tcPr>
            <w:tcW w:w="2500" w:type="pct"/>
            <w:shd w:val="clear" w:color="auto" w:fill="auto"/>
          </w:tcPr>
          <w:p w14:paraId="6BFEBF22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14:paraId="4B361036" w14:textId="77777777"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14:paraId="1854005B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There is no restriction on the physical location of entrants however entrants should be able to demonstrate that the </w:t>
            </w:r>
            <w:proofErr w:type="spellStart"/>
            <w:r w:rsidRPr="00D33CB6">
              <w:rPr>
                <w:lang w:eastAsia="en-AU"/>
              </w:rPr>
              <w:t>organisation</w:t>
            </w:r>
            <w:proofErr w:type="spellEnd"/>
            <w:r w:rsidRPr="00D33CB6">
              <w:rPr>
                <w:lang w:eastAsia="en-AU"/>
              </w:rPr>
              <w:t>/project has a direct impact on the City of Melbourne municipality</w:t>
            </w:r>
          </w:p>
          <w:p w14:paraId="28B67322" w14:textId="77777777"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8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14:paraId="1A4D3454" w14:textId="77777777"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9423E0" w:rsidRPr="009423E0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Knowledge and Innovation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9423E0" w:rsidRPr="00342066" w14:paraId="4622B418" w14:textId="77777777" w:rsidTr="00793333">
        <w:tc>
          <w:tcPr>
            <w:tcW w:w="2500" w:type="pct"/>
            <w:shd w:val="clear" w:color="auto" w:fill="auto"/>
          </w:tcPr>
          <w:p w14:paraId="30E3A3EC" w14:textId="77777777" w:rsidR="009423E0" w:rsidRPr="00342066" w:rsidRDefault="009423E0" w:rsidP="009423E0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14:paraId="4C8DB6EC" w14:textId="77777777" w:rsidR="009423E0" w:rsidRPr="00342066" w:rsidRDefault="009423E0" w:rsidP="009423E0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9423E0" w:rsidRPr="00342066" w14:paraId="37C49D05" w14:textId="77777777" w:rsidTr="00793333">
        <w:tc>
          <w:tcPr>
            <w:tcW w:w="2500" w:type="pct"/>
            <w:shd w:val="clear" w:color="auto" w:fill="auto"/>
          </w:tcPr>
          <w:p w14:paraId="768B7DA5" w14:textId="77777777" w:rsidR="009423E0" w:rsidRPr="00342066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>H</w:t>
            </w:r>
            <w:r>
              <w:rPr>
                <w:lang w:eastAsia="en-AU"/>
              </w:rPr>
              <w:t>ow has the organisation/project strengthened Melbourne’s reputation at a local, national or global level</w:t>
            </w:r>
            <w:r w:rsidRPr="00342066">
              <w:rPr>
                <w:lang w:eastAsia="en-AU"/>
              </w:rPr>
              <w:t>?</w:t>
            </w:r>
          </w:p>
          <w:p w14:paraId="0EB55A31" w14:textId="77777777" w:rsidR="009423E0" w:rsidRPr="00342066" w:rsidRDefault="009423E0" w:rsidP="009423E0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F8726AB" w14:textId="77777777" w:rsidR="009423E0" w:rsidRPr="00763AAD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t>What is the objective of the project or motivation</w:t>
            </w:r>
            <w:r w:rsidRPr="00D012DA">
              <w:t xml:space="preserve"> </w:t>
            </w:r>
            <w:r w:rsidRPr="00763AAD">
              <w:rPr>
                <w:lang w:eastAsia="en-AU"/>
              </w:rPr>
              <w:t xml:space="preserve">behind the contribution? </w:t>
            </w:r>
          </w:p>
          <w:p w14:paraId="3E0C50E5" w14:textId="77777777" w:rsidR="009423E0" w:rsidRPr="00763AAD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t xml:space="preserve">Include information on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763AAD">
              <w:rPr>
                <w:lang w:eastAsia="en-AU"/>
              </w:rPr>
              <w:t>’s duration.</w:t>
            </w:r>
          </w:p>
          <w:p w14:paraId="693830CC" w14:textId="77777777"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lastRenderedPageBreak/>
              <w:t xml:space="preserve">Describe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763AAD">
              <w:rPr>
                <w:lang w:eastAsia="en-AU"/>
              </w:rPr>
              <w:t xml:space="preserve"> has ‘put Melbourne on the map’ or the way in which it has enhanced the city’s profile.</w:t>
            </w:r>
          </w:p>
        </w:tc>
      </w:tr>
      <w:tr w:rsidR="009423E0" w:rsidRPr="00342066" w14:paraId="4CB11B4C" w14:textId="77777777" w:rsidTr="00793333">
        <w:tc>
          <w:tcPr>
            <w:tcW w:w="2500" w:type="pct"/>
            <w:shd w:val="clear" w:color="auto" w:fill="auto"/>
          </w:tcPr>
          <w:p w14:paraId="0FA865D1" w14:textId="77777777" w:rsidR="009423E0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Demonstrate the innovative aspects of the organisation/project and/or how it has affected Melbourne’s Knowledge Economy.</w:t>
            </w:r>
          </w:p>
          <w:p w14:paraId="5E4F0683" w14:textId="77777777" w:rsidR="009423E0" w:rsidRPr="00342066" w:rsidRDefault="009423E0" w:rsidP="009423E0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14:paraId="7DA42521" w14:textId="77777777"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t xml:space="preserve">Describe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763AAD">
              <w:rPr>
                <w:lang w:eastAsia="en-AU"/>
              </w:rPr>
              <w:t xml:space="preserve"> is unique to Melbourne or innovative in any way</w:t>
            </w:r>
          </w:p>
        </w:tc>
      </w:tr>
      <w:tr w:rsidR="009423E0" w:rsidRPr="00342066" w14:paraId="3ED20178" w14:textId="77777777" w:rsidTr="00793333">
        <w:tc>
          <w:tcPr>
            <w:tcW w:w="2500" w:type="pct"/>
            <w:shd w:val="clear" w:color="auto" w:fill="auto"/>
          </w:tcPr>
          <w:p w14:paraId="02073691" w14:textId="77777777" w:rsidR="009423E0" w:rsidRPr="00821F57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ItalicText"/>
                <w:i w:val="0"/>
                <w:lang w:eastAsia="en-AU"/>
              </w:rPr>
            </w:pPr>
            <w:r w:rsidRPr="00342066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 achieved a successful outcome? How has this success been measured? </w:t>
            </w:r>
          </w:p>
          <w:p w14:paraId="5BB617CB" w14:textId="77777777" w:rsidR="009423E0" w:rsidRPr="00342066" w:rsidRDefault="009423E0" w:rsidP="009423E0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13D616AE" w14:textId="77777777"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>Provide anecdotal evidence or documentation of results</w:t>
            </w:r>
          </w:p>
          <w:p w14:paraId="6D12A0A7" w14:textId="77777777"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Outline how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342066">
              <w:rPr>
                <w:lang w:eastAsia="en-AU"/>
              </w:rPr>
              <w:t xml:space="preserve"> has been received by the community</w:t>
            </w:r>
          </w:p>
          <w:p w14:paraId="3F829F6D" w14:textId="77777777"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Describe if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342066">
              <w:rPr>
                <w:lang w:eastAsia="en-AU"/>
              </w:rPr>
              <w:t xml:space="preserve"> has achieved outcomes beyond what was expected</w:t>
            </w:r>
            <w:r>
              <w:rPr>
                <w:lang w:eastAsia="en-AU"/>
              </w:rPr>
              <w:t>.</w:t>
            </w:r>
          </w:p>
        </w:tc>
      </w:tr>
      <w:tr w:rsidR="009423E0" w:rsidRPr="00342066" w14:paraId="216521C6" w14:textId="77777777" w:rsidTr="00793333">
        <w:tc>
          <w:tcPr>
            <w:tcW w:w="2500" w:type="pct"/>
            <w:shd w:val="clear" w:color="auto" w:fill="auto"/>
          </w:tcPr>
          <w:p w14:paraId="1D248577" w14:textId="77777777" w:rsidR="009423E0" w:rsidRPr="00821F57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CoMBodytextitalic"/>
                <w:i w:val="0"/>
                <w:lang w:eastAsia="en-AU"/>
              </w:rPr>
            </w:pPr>
            <w:r w:rsidRPr="00342066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  How were they overcome?</w:t>
            </w:r>
          </w:p>
          <w:p w14:paraId="2D50886D" w14:textId="77777777" w:rsidR="009423E0" w:rsidRPr="00342066" w:rsidRDefault="009423E0" w:rsidP="009423E0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2B5AA605" w14:textId="77777777"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Outline the obstacles that were encountered or any issues faced in the day-to-day running of the </w:t>
            </w:r>
            <w:proofErr w:type="spellStart"/>
            <w:r>
              <w:rPr>
                <w:lang w:eastAsia="en-AU"/>
              </w:rPr>
              <w:t>organisation</w:t>
            </w:r>
            <w:proofErr w:type="spellEnd"/>
            <w:r>
              <w:rPr>
                <w:lang w:eastAsia="en-AU"/>
              </w:rPr>
              <w:t>/project</w:t>
            </w:r>
            <w:r w:rsidRPr="00342066">
              <w:rPr>
                <w:lang w:eastAsia="en-AU"/>
              </w:rPr>
              <w:t xml:space="preserve">. </w:t>
            </w:r>
          </w:p>
          <w:p w14:paraId="2E538AEE" w14:textId="77777777"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511D5F"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9423E0" w:rsidRPr="00342066" w14:paraId="2EF5933B" w14:textId="77777777" w:rsidTr="00793333">
        <w:tc>
          <w:tcPr>
            <w:tcW w:w="2500" w:type="pct"/>
            <w:shd w:val="clear" w:color="auto" w:fill="auto"/>
          </w:tcPr>
          <w:p w14:paraId="62D81C77" w14:textId="77777777" w:rsidR="009423E0" w:rsidRPr="00821F57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ItalicText"/>
                <w:i w:val="0"/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342066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?</w:t>
            </w:r>
          </w:p>
          <w:p w14:paraId="103AE835" w14:textId="77777777" w:rsidR="009423E0" w:rsidRPr="00821F57" w:rsidRDefault="009423E0" w:rsidP="009423E0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14:paraId="06D68E7D" w14:textId="77777777"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14:paraId="3851A5D6" w14:textId="77777777"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14:paraId="35CAFACB" w14:textId="77777777"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14:paraId="60970D72" w14:textId="77777777"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14:paraId="5DAB6C7B" w14:textId="77777777" w:rsidR="00D33CB6" w:rsidRPr="00141FEB" w:rsidRDefault="00D33CB6" w:rsidP="00D33CB6">
      <w:pPr>
        <w:pStyle w:val="CoMHeading1"/>
        <w:spacing w:line="240" w:lineRule="auto"/>
        <w:jc w:val="left"/>
      </w:pPr>
    </w:p>
    <w:p w14:paraId="02EB378F" w14:textId="77777777" w:rsidR="00D33CB6" w:rsidRDefault="00D33CB6" w:rsidP="00EC78A9">
      <w:pPr>
        <w:pStyle w:val="CoMHeading3"/>
        <w:rPr>
          <w:lang w:val="en-US" w:eastAsia="en-AU"/>
        </w:rPr>
      </w:pPr>
    </w:p>
    <w:p w14:paraId="6A05A809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41C8F396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19C3" w14:textId="77777777" w:rsidR="00DE2A82" w:rsidRDefault="00DE2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2F17" w14:textId="77777777" w:rsidR="00DE2A82" w:rsidRDefault="00DE2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2350" w14:textId="77777777" w:rsidR="00DE2A82" w:rsidRDefault="00DE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0D0B940D" w14:textId="77777777" w:rsidR="006076B1" w:rsidRDefault="006076B1" w:rsidP="00EA2130">
      <w:r>
        <w:continuationSeparator/>
      </w:r>
    </w:p>
  </w:footnote>
  <w:footnote w:id="1">
    <w:p w14:paraId="6B5AA3F8" w14:textId="77777777"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5FD9" w14:textId="77777777" w:rsidR="00DE2A82" w:rsidRDefault="00DE2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5A47" w14:textId="77777777" w:rsidR="00DE2A82" w:rsidRDefault="00DE2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C789" w14:textId="77777777" w:rsidR="00DE2A82" w:rsidRDefault="00DE2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82E37"/>
    <w:rsid w:val="007A0AA6"/>
    <w:rsid w:val="007E291E"/>
    <w:rsid w:val="007E63FD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E2A82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03AA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.vic.gov.au/boundaryma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78747-B6DF-4120-9A0C-B100E28775EF}"/>
</file>

<file path=customXml/itemProps2.xml><?xml version="1.0" encoding="utf-8"?>
<ds:datastoreItem xmlns:ds="http://schemas.openxmlformats.org/officeDocument/2006/customXml" ds:itemID="{7CF31A3A-706F-4FF1-9859-178EDB3DB431}"/>
</file>

<file path=customXml/itemProps3.xml><?xml version="1.0" encoding="utf-8"?>
<ds:datastoreItem xmlns:ds="http://schemas.openxmlformats.org/officeDocument/2006/customXml" ds:itemID="{B46D03D8-6E20-4A25-B2F5-0130E022C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Knowledge and Innovation selection criteria</dc:title>
  <dc:subject/>
  <dc:creator/>
  <cp:keywords/>
  <cp:lastModifiedBy/>
  <cp:revision>1</cp:revision>
  <dcterms:created xsi:type="dcterms:W3CDTF">2024-05-17T01:50:00Z</dcterms:created>
  <dcterms:modified xsi:type="dcterms:W3CDTF">2024-05-17T01:50:00Z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