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0C" w:rsidRDefault="0091365A" w:rsidP="00040C0C">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40C0C" w:rsidRDefault="00040C0C" w:rsidP="00040C0C">
      <w:pPr>
        <w:spacing w:after="0"/>
        <w:jc w:val="right"/>
      </w:pPr>
    </w:p>
    <w:p w:rsidR="00E5089C" w:rsidRPr="001B51BF" w:rsidRDefault="00F25E57" w:rsidP="00040C0C">
      <w:pPr>
        <w:pStyle w:val="DocumentTitle"/>
      </w:pPr>
      <w:r>
        <w:t>Hardware Lane streetscape upgrade</w:t>
      </w:r>
    </w:p>
    <w:p w:rsidR="000F3535" w:rsidRDefault="00040C0C" w:rsidP="00040C0C">
      <w:pPr>
        <w:pStyle w:val="Heading2"/>
      </w:pPr>
      <w:r>
        <w:t xml:space="preserve">Works notice, </w:t>
      </w:r>
      <w:r w:rsidR="00F25E57">
        <w:t>November 2023</w:t>
      </w:r>
    </w:p>
    <w:p w:rsidR="00040C0C" w:rsidRDefault="00F25E57" w:rsidP="00040C0C">
      <w:pPr>
        <w:pStyle w:val="TOCHeading"/>
        <w:rPr>
          <w:rFonts w:ascii="Arial" w:eastAsia="MS Mincho" w:hAnsi="Arial"/>
          <w:sz w:val="20"/>
          <w:szCs w:val="24"/>
          <w:lang w:val="en-AU"/>
        </w:rPr>
      </w:pPr>
      <w:r w:rsidRPr="00F25E57">
        <w:rPr>
          <w:rFonts w:ascii="Arial" w:eastAsia="MS Mincho" w:hAnsi="Arial"/>
          <w:sz w:val="20"/>
          <w:szCs w:val="24"/>
          <w:lang w:val="en-AU"/>
        </w:rPr>
        <w:t>City of Melbourne has finished upgrade</w:t>
      </w:r>
      <w:r>
        <w:rPr>
          <w:rFonts w:ascii="Arial" w:eastAsia="MS Mincho" w:hAnsi="Arial"/>
          <w:sz w:val="20"/>
          <w:szCs w:val="24"/>
          <w:lang w:val="en-AU"/>
        </w:rPr>
        <w:t xml:space="preserve"> works in Hardware Lane between </w:t>
      </w:r>
      <w:r w:rsidRPr="00F25E57">
        <w:rPr>
          <w:rFonts w:ascii="Arial" w:eastAsia="MS Mincho" w:hAnsi="Arial"/>
          <w:sz w:val="20"/>
          <w:szCs w:val="24"/>
          <w:lang w:val="en-AU"/>
        </w:rPr>
        <w:t>Bourke Street and Little Bourke Street - cr</w:t>
      </w:r>
      <w:r>
        <w:rPr>
          <w:rFonts w:ascii="Arial" w:eastAsia="MS Mincho" w:hAnsi="Arial"/>
          <w:sz w:val="20"/>
          <w:szCs w:val="24"/>
          <w:lang w:val="en-AU"/>
        </w:rPr>
        <w:t xml:space="preserve">eating a safer, more accessible space. </w:t>
      </w:r>
    </w:p>
    <w:p w:rsidR="00040C0C" w:rsidRDefault="00F25E57" w:rsidP="00040C0C">
      <w:pPr>
        <w:pStyle w:val="TOCHeading"/>
        <w:rPr>
          <w:rFonts w:ascii="Arial" w:eastAsia="MS Mincho" w:hAnsi="Arial"/>
          <w:sz w:val="20"/>
          <w:szCs w:val="24"/>
          <w:lang w:val="en-AU"/>
        </w:rPr>
      </w:pPr>
      <w:r w:rsidRPr="00F25E57">
        <w:rPr>
          <w:rFonts w:ascii="Arial" w:eastAsia="MS Mincho" w:hAnsi="Arial"/>
          <w:sz w:val="20"/>
          <w:szCs w:val="24"/>
          <w:lang w:val="en-AU"/>
        </w:rPr>
        <w:t>Ready to draw in even more visitors this s</w:t>
      </w:r>
      <w:r>
        <w:rPr>
          <w:rFonts w:ascii="Arial" w:eastAsia="MS Mincho" w:hAnsi="Arial"/>
          <w:sz w:val="20"/>
          <w:szCs w:val="24"/>
          <w:lang w:val="en-AU"/>
        </w:rPr>
        <w:t xml:space="preserve">ummer, the upgraded streetscape </w:t>
      </w:r>
      <w:r w:rsidRPr="00F25E57">
        <w:rPr>
          <w:rFonts w:ascii="Arial" w:eastAsia="MS Mincho" w:hAnsi="Arial"/>
          <w:sz w:val="20"/>
          <w:szCs w:val="24"/>
          <w:lang w:val="en-AU"/>
        </w:rPr>
        <w:t>includes new bluestone pavi</w:t>
      </w:r>
      <w:r>
        <w:rPr>
          <w:rFonts w:ascii="Arial" w:eastAsia="MS Mincho" w:hAnsi="Arial"/>
          <w:sz w:val="20"/>
          <w:szCs w:val="24"/>
          <w:lang w:val="en-AU"/>
        </w:rPr>
        <w:t xml:space="preserve">ng, trees and vehicle barriers. </w:t>
      </w:r>
      <w:r w:rsidRPr="00F25E57">
        <w:rPr>
          <w:rFonts w:ascii="Arial" w:eastAsia="MS Mincho" w:hAnsi="Arial"/>
          <w:sz w:val="20"/>
          <w:szCs w:val="24"/>
          <w:lang w:val="en-AU"/>
        </w:rPr>
        <w:t>Thank you to businesses, traders and residen</w:t>
      </w:r>
      <w:r>
        <w:rPr>
          <w:rFonts w:ascii="Arial" w:eastAsia="MS Mincho" w:hAnsi="Arial"/>
          <w:sz w:val="20"/>
          <w:szCs w:val="24"/>
          <w:lang w:val="en-AU"/>
        </w:rPr>
        <w:t xml:space="preserve">ts for your patience throughout </w:t>
      </w:r>
      <w:r w:rsidRPr="00F25E57">
        <w:rPr>
          <w:rFonts w:ascii="Arial" w:eastAsia="MS Mincho" w:hAnsi="Arial"/>
          <w:sz w:val="20"/>
          <w:szCs w:val="24"/>
          <w:lang w:val="en-AU"/>
        </w:rPr>
        <w:t>the works.</w:t>
      </w:r>
    </w:p>
    <w:p w:rsidR="00040C0C" w:rsidRDefault="00040C0C" w:rsidP="00040C0C">
      <w:pPr>
        <w:pStyle w:val="TOCHeading"/>
        <w:rPr>
          <w:rFonts w:ascii="Arial" w:eastAsia="MS Mincho" w:hAnsi="Arial"/>
          <w:sz w:val="20"/>
          <w:szCs w:val="24"/>
          <w:lang w:val="en-AU"/>
        </w:rPr>
      </w:pPr>
      <w:r w:rsidRPr="00040C0C">
        <w:rPr>
          <w:rFonts w:ascii="Arial" w:eastAsia="MS Mincho" w:hAnsi="Arial"/>
          <w:sz w:val="20"/>
          <w:szCs w:val="24"/>
          <w:lang w:val="en-AU"/>
        </w:rPr>
        <w:t xml:space="preserve">So </w:t>
      </w:r>
      <w:r>
        <w:rPr>
          <w:rFonts w:ascii="Arial" w:eastAsia="MS Mincho" w:hAnsi="Arial"/>
          <w:sz w:val="20"/>
          <w:szCs w:val="24"/>
          <w:lang w:val="en-AU"/>
        </w:rPr>
        <w:t>far, the project has delivered n</w:t>
      </w:r>
      <w:r w:rsidRPr="00040C0C">
        <w:rPr>
          <w:rFonts w:ascii="Arial" w:eastAsia="MS Mincho" w:hAnsi="Arial"/>
          <w:sz w:val="20"/>
          <w:szCs w:val="24"/>
          <w:lang w:val="en-AU"/>
        </w:rPr>
        <w:t>ew bluestone surface creating a safer s</w:t>
      </w:r>
      <w:r>
        <w:rPr>
          <w:rFonts w:ascii="Arial" w:eastAsia="MS Mincho" w:hAnsi="Arial"/>
          <w:sz w:val="20"/>
          <w:szCs w:val="24"/>
          <w:lang w:val="en-AU"/>
        </w:rPr>
        <w:t>pace for pedestrians and diners, new trees, improved irrigation system, s</w:t>
      </w:r>
      <w:r w:rsidRPr="00040C0C">
        <w:rPr>
          <w:rFonts w:ascii="Arial" w:eastAsia="MS Mincho" w:hAnsi="Arial"/>
          <w:sz w:val="20"/>
          <w:szCs w:val="24"/>
          <w:lang w:val="en-AU"/>
        </w:rPr>
        <w:t xml:space="preserve">urface indicators, line markings and vehicle barriers. </w:t>
      </w:r>
    </w:p>
    <w:p w:rsidR="00040C0C" w:rsidRPr="00040C0C" w:rsidRDefault="00040C0C" w:rsidP="00040C0C">
      <w:pPr>
        <w:pStyle w:val="TOCHeading"/>
        <w:rPr>
          <w:rFonts w:ascii="Arial" w:eastAsia="MS Mincho" w:hAnsi="Arial"/>
          <w:sz w:val="20"/>
          <w:szCs w:val="24"/>
          <w:lang w:val="en-AU"/>
        </w:rPr>
      </w:pPr>
      <w:r w:rsidRPr="00040C0C">
        <w:rPr>
          <w:rFonts w:ascii="Arial" w:eastAsia="MS Mincho" w:hAnsi="Arial"/>
          <w:sz w:val="20"/>
          <w:szCs w:val="24"/>
          <w:lang w:val="en-AU"/>
        </w:rPr>
        <w:t>The remainder of the Hardware Lane streetscape upgrade, between Little Bourke Street and Lonsdale Street, is currently being designed. We’re committed to working closely with impacted traders, and will provide further updates in 2024 as plans progress.</w:t>
      </w:r>
    </w:p>
    <w:p w:rsidR="00040C0C" w:rsidRDefault="00040C0C" w:rsidP="00040C0C">
      <w:pPr>
        <w:rPr>
          <w:rFonts w:cs="Arial"/>
          <w:lang w:eastAsia="en-AU"/>
        </w:rPr>
      </w:pPr>
      <w:r>
        <w:rPr>
          <w:rFonts w:cs="Arial"/>
          <w:lang w:eastAsia="en-AU"/>
        </w:rPr>
        <w:t xml:space="preserve">For more information please visit melourne.vic.gov.au/cityprojects </w:t>
      </w:r>
    </w:p>
    <w:p w:rsidR="00040C0C" w:rsidRPr="00040C0C" w:rsidRDefault="00040C0C" w:rsidP="00040C0C">
      <w:pPr>
        <w:pStyle w:val="TOC1"/>
      </w:pPr>
      <w:bookmarkStart w:id="0" w:name="_GoBack"/>
      <w:bookmarkEnd w:id="0"/>
    </w:p>
    <w:sectPr w:rsidR="00040C0C" w:rsidRPr="00040C0C"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57" w:rsidRDefault="00F25E57" w:rsidP="00BC719D">
      <w:pPr>
        <w:spacing w:after="0"/>
      </w:pPr>
      <w:r>
        <w:separator/>
      </w:r>
    </w:p>
  </w:endnote>
  <w:endnote w:type="continuationSeparator" w:id="0">
    <w:p w:rsidR="00F25E57" w:rsidRDefault="00F25E5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Medium">
    <w:altName w:val="Gotham Medium"/>
    <w:panose1 w:val="00000000000000000000"/>
    <w:charset w:val="00"/>
    <w:family w:val="modern"/>
    <w:notTrueType/>
    <w:pitch w:val="variable"/>
    <w:sig w:usb0="A10000FF" w:usb1="4000005B" w:usb2="00000000" w:usb3="00000000" w:csb0="0000009B" w:csb1="00000000"/>
  </w:font>
  <w:font w:name="Gotham Book">
    <w:altName w:val="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28" w:rsidRDefault="00E0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28" w:rsidRDefault="00E04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28" w:rsidRDefault="00E0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57" w:rsidRDefault="00F25E57" w:rsidP="00577A39">
      <w:pPr>
        <w:spacing w:after="40" w:line="240" w:lineRule="auto"/>
      </w:pPr>
      <w:r>
        <w:separator/>
      </w:r>
    </w:p>
  </w:footnote>
  <w:footnote w:type="continuationSeparator" w:id="0">
    <w:p w:rsidR="00F25E57" w:rsidRDefault="00F25E5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28" w:rsidRDefault="00E04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28" w:rsidRDefault="00E04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28" w:rsidRDefault="00E04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394BBB8D"/>
    <w:multiLevelType w:val="hybridMultilevel"/>
    <w:tmpl w:val="83246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57"/>
    <w:rsid w:val="00020B35"/>
    <w:rsid w:val="00040C0C"/>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04A28"/>
    <w:rsid w:val="00E4646D"/>
    <w:rsid w:val="00E5089C"/>
    <w:rsid w:val="00E86DCD"/>
    <w:rsid w:val="00E94A1C"/>
    <w:rsid w:val="00EA2130"/>
    <w:rsid w:val="00EC4AF9"/>
    <w:rsid w:val="00ED7629"/>
    <w:rsid w:val="00EF11AE"/>
    <w:rsid w:val="00F03DF7"/>
    <w:rsid w:val="00F07FBE"/>
    <w:rsid w:val="00F24B46"/>
    <w:rsid w:val="00F25E57"/>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040C0C"/>
    <w:pPr>
      <w:autoSpaceDE w:val="0"/>
      <w:autoSpaceDN w:val="0"/>
      <w:adjustRightInd w:val="0"/>
    </w:pPr>
    <w:rPr>
      <w:rFonts w:ascii="Gotham Medium" w:hAnsi="Gotham Medium" w:cs="Gotham Medium"/>
      <w:color w:val="000000"/>
      <w:sz w:val="24"/>
      <w:szCs w:val="24"/>
    </w:rPr>
  </w:style>
  <w:style w:type="character" w:customStyle="1" w:styleId="A0">
    <w:name w:val="A0"/>
    <w:uiPriority w:val="99"/>
    <w:rsid w:val="00040C0C"/>
    <w:rPr>
      <w:rFonts w:ascii="Gotham Book" w:hAnsi="Gotham Book" w:cs="Gotham Book"/>
      <w:color w:val="221E1F"/>
    </w:rPr>
  </w:style>
  <w:style w:type="paragraph" w:customStyle="1" w:styleId="Pa2">
    <w:name w:val="Pa2"/>
    <w:basedOn w:val="Default"/>
    <w:next w:val="Default"/>
    <w:uiPriority w:val="99"/>
    <w:rsid w:val="00040C0C"/>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5F0B7E-234D-4552-AF91-1DE6E4B17271}">
  <ds:schemaRefs>
    <ds:schemaRef ds:uri="http://schemas.openxmlformats.org/officeDocument/2006/bibliography"/>
  </ds:schemaRefs>
</ds:datastoreItem>
</file>

<file path=customXml/itemProps2.xml><?xml version="1.0" encoding="utf-8"?>
<ds:datastoreItem xmlns:ds="http://schemas.openxmlformats.org/officeDocument/2006/customXml" ds:itemID="{84A73446-8294-40D7-B852-A4ABD12BC1E5}"/>
</file>

<file path=customXml/itemProps3.xml><?xml version="1.0" encoding="utf-8"?>
<ds:datastoreItem xmlns:ds="http://schemas.openxmlformats.org/officeDocument/2006/customXml" ds:itemID="{09C6B04D-F1CF-4D0F-8C49-2F846061A1E5}"/>
</file>

<file path=customXml/itemProps4.xml><?xml version="1.0" encoding="utf-8"?>
<ds:datastoreItem xmlns:ds="http://schemas.openxmlformats.org/officeDocument/2006/customXml" ds:itemID="{13106063-0951-439A-85AD-5985B60EE320}"/>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Construction bulletin November 2023</vt:lpstr>
      <vt:lpstr>    Works notice, November 2023</vt:lpstr>
    </vt:vector>
  </TitlesOfParts>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bulletin November 2023</dc:title>
  <dc:subject>Hardware Lane streetscape upgrade</dc:subject>
  <dc:creator/>
  <cp:keywords/>
  <cp:lastModifiedBy/>
  <cp:revision>1</cp:revision>
  <dcterms:created xsi:type="dcterms:W3CDTF">2023-11-12T23:06:00Z</dcterms:created>
  <dcterms:modified xsi:type="dcterms:W3CDTF">2023-11-12T23:06:00Z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