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C1" w:rsidRDefault="00306BC1" w:rsidP="00123000">
      <w:pPr>
        <w:spacing w:before="200" w:after="200" w:line="271" w:lineRule="auto"/>
        <w:jc w:val="center"/>
        <w:outlineLvl w:val="2"/>
        <w:rPr>
          <w:rFonts w:ascii="Arial" w:eastAsia="Times New Roman" w:hAnsi="Arial" w:cs="Arial"/>
          <w:b/>
          <w:bCs/>
          <w:sz w:val="36"/>
          <w:szCs w:val="36"/>
          <w:lang w:bidi="en-US"/>
        </w:rPr>
      </w:pPr>
    </w:p>
    <w:p w:rsidR="00306BC1" w:rsidRDefault="00352E34" w:rsidP="00123000">
      <w:pPr>
        <w:spacing w:before="200" w:after="200" w:line="271" w:lineRule="auto"/>
        <w:jc w:val="center"/>
        <w:outlineLvl w:val="2"/>
        <w:rPr>
          <w:rFonts w:ascii="Arial" w:eastAsia="Times New Roman" w:hAnsi="Arial" w:cs="Arial"/>
          <w:b/>
          <w:bCs/>
          <w:sz w:val="36"/>
          <w:szCs w:val="36"/>
          <w:lang w:bidi="en-US"/>
        </w:rPr>
      </w:pPr>
      <w:r>
        <w:rPr>
          <w:rFonts w:ascii="Arial" w:eastAsia="Times New Roman" w:hAnsi="Arial" w:cs="Arial"/>
          <w:b/>
          <w:bCs/>
          <w:sz w:val="36"/>
          <w:szCs w:val="36"/>
          <w:lang w:bidi="en-US"/>
        </w:rPr>
        <w:t xml:space="preserve"> </w:t>
      </w:r>
    </w:p>
    <w:p w:rsidR="00306BC1" w:rsidRPr="003177B0" w:rsidRDefault="00306BC1" w:rsidP="003177B0">
      <w:pPr>
        <w:spacing w:before="200" w:after="200" w:line="271" w:lineRule="auto"/>
        <w:jc w:val="center"/>
        <w:outlineLvl w:val="2"/>
        <w:rPr>
          <w:rFonts w:ascii="Arial" w:eastAsia="Times New Roman" w:hAnsi="Arial" w:cs="Arial"/>
          <w:b/>
          <w:bCs/>
          <w:sz w:val="36"/>
          <w:szCs w:val="36"/>
          <w:lang w:bidi="en-US"/>
        </w:rPr>
      </w:pPr>
    </w:p>
    <w:p w:rsidR="00405899" w:rsidRDefault="00A540FE" w:rsidP="00536508">
      <w:pPr>
        <w:spacing w:after="240"/>
        <w:jc w:val="center"/>
        <w:rPr>
          <w:rFonts w:ascii="Arial" w:hAnsi="Arial" w:cs="Arial"/>
          <w:b/>
          <w:sz w:val="48"/>
          <w:szCs w:val="48"/>
        </w:rPr>
      </w:pPr>
      <w:r>
        <w:rPr>
          <w:rFonts w:ascii="Arial" w:hAnsi="Arial" w:cs="Arial"/>
          <w:b/>
          <w:sz w:val="48"/>
          <w:szCs w:val="48"/>
        </w:rPr>
        <w:t xml:space="preserve">Melbourne Music Strategy </w:t>
      </w:r>
    </w:p>
    <w:p w:rsidR="00405899" w:rsidRPr="00536508" w:rsidRDefault="00405899" w:rsidP="00536508">
      <w:pPr>
        <w:jc w:val="center"/>
        <w:rPr>
          <w:rFonts w:ascii="Arial" w:hAnsi="Arial" w:cs="Arial"/>
          <w:sz w:val="32"/>
          <w:szCs w:val="32"/>
        </w:rPr>
      </w:pPr>
      <w:bookmarkStart w:id="0" w:name="_Toc384568112"/>
      <w:r w:rsidRPr="00536508">
        <w:rPr>
          <w:rFonts w:ascii="Arial" w:hAnsi="Arial" w:cs="Arial"/>
          <w:sz w:val="32"/>
          <w:szCs w:val="32"/>
        </w:rPr>
        <w:t xml:space="preserve">A strategy for supporting and growing </w:t>
      </w:r>
      <w:r w:rsidR="00444FFB">
        <w:rPr>
          <w:rFonts w:ascii="Arial" w:hAnsi="Arial" w:cs="Arial"/>
          <w:sz w:val="32"/>
          <w:szCs w:val="32"/>
        </w:rPr>
        <w:t xml:space="preserve">the </w:t>
      </w:r>
      <w:r w:rsidRPr="00536508">
        <w:rPr>
          <w:rFonts w:ascii="Arial" w:hAnsi="Arial" w:cs="Arial"/>
          <w:sz w:val="32"/>
          <w:szCs w:val="32"/>
        </w:rPr>
        <w:t>city’s music industry</w:t>
      </w:r>
      <w:bookmarkEnd w:id="0"/>
    </w:p>
    <w:p w:rsidR="00405899" w:rsidRDefault="00791933" w:rsidP="00536508">
      <w:pPr>
        <w:jc w:val="center"/>
        <w:rPr>
          <w:rFonts w:ascii="Arial" w:hAnsi="Arial" w:cs="Arial"/>
          <w:sz w:val="32"/>
          <w:szCs w:val="32"/>
        </w:rPr>
      </w:pPr>
      <w:bookmarkStart w:id="1" w:name="_Toc384568113"/>
      <w:r>
        <w:rPr>
          <w:rFonts w:ascii="Arial" w:hAnsi="Arial" w:cs="Arial"/>
          <w:sz w:val="32"/>
          <w:szCs w:val="32"/>
        </w:rPr>
        <w:t>2014-1</w:t>
      </w:r>
      <w:r w:rsidR="00405899" w:rsidRPr="00536508">
        <w:rPr>
          <w:rFonts w:ascii="Arial" w:hAnsi="Arial" w:cs="Arial"/>
          <w:sz w:val="32"/>
          <w:szCs w:val="32"/>
        </w:rPr>
        <w:t>7</w:t>
      </w:r>
      <w:bookmarkEnd w:id="1"/>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192D0E">
      <w:pPr>
        <w:rPr>
          <w:rFonts w:ascii="Arial" w:hAnsi="Arial" w:cs="Arial"/>
          <w:sz w:val="32"/>
          <w:szCs w:val="32"/>
        </w:rPr>
      </w:pPr>
    </w:p>
    <w:p w:rsidR="00477C90" w:rsidRPr="002765CB" w:rsidRDefault="00477C90" w:rsidP="00477C90">
      <w:pPr>
        <w:pStyle w:val="Heading1"/>
        <w:numPr>
          <w:ilvl w:val="0"/>
          <w:numId w:val="0"/>
        </w:numPr>
        <w:rPr>
          <w:rFonts w:eastAsia="Times New Roman"/>
        </w:rPr>
      </w:pPr>
      <w:bookmarkStart w:id="2" w:name="_Toc392593710"/>
      <w:r>
        <w:rPr>
          <w:rFonts w:eastAsia="Times New Roman"/>
        </w:rPr>
        <w:t>Foreword</w:t>
      </w:r>
      <w:bookmarkEnd w:id="2"/>
    </w:p>
    <w:p w:rsidR="00477C90" w:rsidRPr="002A66BB" w:rsidRDefault="00477C90" w:rsidP="00477C90">
      <w:pPr>
        <w:autoSpaceDE w:val="0"/>
        <w:autoSpaceDN w:val="0"/>
        <w:adjustRightInd w:val="0"/>
        <w:rPr>
          <w:rFonts w:ascii="Arial" w:hAnsi="Arial" w:cs="Arial"/>
          <w:color w:val="000000"/>
        </w:rPr>
      </w:pPr>
    </w:p>
    <w:p w:rsidR="00477C90" w:rsidRPr="002A66BB" w:rsidRDefault="00477C90" w:rsidP="00477C90">
      <w:pPr>
        <w:autoSpaceDE w:val="0"/>
        <w:autoSpaceDN w:val="0"/>
        <w:rPr>
          <w:rFonts w:ascii="Arial" w:hAnsi="Arial" w:cs="Arial"/>
          <w:color w:val="000000"/>
        </w:rPr>
      </w:pPr>
      <w:r w:rsidRPr="002A66BB">
        <w:rPr>
          <w:rFonts w:ascii="Arial" w:hAnsi="Arial" w:cs="Arial"/>
          <w:color w:val="000000"/>
        </w:rPr>
        <w:t>Live music has always been a central part of Melbourne life. The city is home to many legendary live music venues, from sprawling, open-air spaces, to the intimate appeal of central city bars.</w:t>
      </w:r>
    </w:p>
    <w:p w:rsidR="00477C90" w:rsidRPr="002A66BB" w:rsidRDefault="00477C90" w:rsidP="00477C90">
      <w:pPr>
        <w:autoSpaceDE w:val="0"/>
        <w:autoSpaceDN w:val="0"/>
        <w:adjustRightInd w:val="0"/>
        <w:rPr>
          <w:rFonts w:ascii="Arial" w:hAnsi="Arial" w:cs="Arial"/>
          <w:color w:val="000000"/>
        </w:rPr>
      </w:pPr>
    </w:p>
    <w:p w:rsidR="00477C90" w:rsidRDefault="00477C90" w:rsidP="00477C90">
      <w:pPr>
        <w:autoSpaceDE w:val="0"/>
        <w:autoSpaceDN w:val="0"/>
        <w:adjustRightInd w:val="0"/>
        <w:rPr>
          <w:rFonts w:ascii="Arial" w:hAnsi="Arial" w:cs="Arial"/>
          <w:color w:val="000000"/>
        </w:rPr>
      </w:pPr>
      <w:r w:rsidRPr="00A70685">
        <w:rPr>
          <w:rFonts w:ascii="Arial" w:hAnsi="Arial" w:cs="Arial"/>
          <w:color w:val="000000"/>
        </w:rPr>
        <w:t xml:space="preserve">On an average Saturday night, </w:t>
      </w:r>
      <w:r>
        <w:rPr>
          <w:rFonts w:ascii="Arial" w:hAnsi="Arial" w:cs="Arial"/>
          <w:color w:val="000000"/>
        </w:rPr>
        <w:t>hundreds of</w:t>
      </w:r>
      <w:r w:rsidRPr="00A70685">
        <w:rPr>
          <w:rFonts w:ascii="Arial" w:hAnsi="Arial" w:cs="Arial"/>
          <w:color w:val="000000"/>
        </w:rPr>
        <w:t xml:space="preserve"> musicians, DJs, production staff and venue staff are employed across Melbourne, </w:t>
      </w:r>
      <w:r>
        <w:rPr>
          <w:rFonts w:ascii="Arial" w:hAnsi="Arial" w:cs="Arial"/>
          <w:color w:val="000000"/>
        </w:rPr>
        <w:t>in an industry which brings as much social and cultural enrichment, as it does economic benefit.</w:t>
      </w:r>
    </w:p>
    <w:p w:rsidR="00477C90" w:rsidRDefault="00477C90" w:rsidP="00477C90">
      <w:pPr>
        <w:autoSpaceDE w:val="0"/>
        <w:autoSpaceDN w:val="0"/>
        <w:adjustRightInd w:val="0"/>
        <w:rPr>
          <w:rFonts w:ascii="Arial" w:hAnsi="Arial" w:cs="Arial"/>
          <w:color w:val="000000"/>
        </w:rPr>
      </w:pPr>
    </w:p>
    <w:p w:rsidR="00477C90" w:rsidRDefault="00477C90" w:rsidP="00477C90">
      <w:pPr>
        <w:tabs>
          <w:tab w:val="left" w:pos="1080"/>
        </w:tabs>
        <w:rPr>
          <w:rFonts w:ascii="Arial" w:hAnsi="Arial" w:cs="Arial"/>
          <w:color w:val="000000"/>
          <w:lang w:val="en"/>
        </w:rPr>
      </w:pPr>
      <w:r w:rsidRPr="00A67BC9">
        <w:rPr>
          <w:rFonts w:ascii="Arial" w:hAnsi="Arial" w:cs="Arial"/>
          <w:color w:val="000000"/>
          <w:lang w:val="en"/>
        </w:rPr>
        <w:t xml:space="preserve">It is for this reason </w:t>
      </w:r>
      <w:r>
        <w:rPr>
          <w:rFonts w:ascii="Arial" w:hAnsi="Arial" w:cs="Arial"/>
          <w:color w:val="000000"/>
          <w:lang w:val="en"/>
        </w:rPr>
        <w:t>t</w:t>
      </w:r>
      <w:r>
        <w:rPr>
          <w:rFonts w:ascii="Arial" w:hAnsi="Arial" w:cs="Arial"/>
          <w:color w:val="000000"/>
        </w:rPr>
        <w:t xml:space="preserve">he </w:t>
      </w:r>
      <w:r w:rsidRPr="00A67BC9">
        <w:rPr>
          <w:rFonts w:ascii="Arial" w:hAnsi="Arial" w:cs="Arial"/>
          <w:color w:val="000000"/>
        </w:rPr>
        <w:t>City of Melbourne</w:t>
      </w:r>
      <w:r>
        <w:rPr>
          <w:rFonts w:ascii="Arial" w:hAnsi="Arial" w:cs="Arial"/>
          <w:color w:val="000000"/>
        </w:rPr>
        <w:t xml:space="preserve"> has an </w:t>
      </w:r>
      <w:r w:rsidRPr="00A67BC9">
        <w:rPr>
          <w:rFonts w:ascii="Arial" w:hAnsi="Arial" w:cs="Arial"/>
          <w:color w:val="000000"/>
        </w:rPr>
        <w:t xml:space="preserve">important role to play in </w:t>
      </w:r>
      <w:r>
        <w:rPr>
          <w:rFonts w:ascii="Arial" w:hAnsi="Arial" w:cs="Arial"/>
          <w:color w:val="000000"/>
        </w:rPr>
        <w:t>supporting</w:t>
      </w:r>
      <w:r w:rsidRPr="00A67BC9">
        <w:rPr>
          <w:rFonts w:ascii="Arial" w:hAnsi="Arial" w:cs="Arial"/>
          <w:color w:val="000000"/>
        </w:rPr>
        <w:t xml:space="preserve"> </w:t>
      </w:r>
      <w:r>
        <w:rPr>
          <w:rFonts w:ascii="Arial" w:hAnsi="Arial" w:cs="Arial"/>
          <w:color w:val="000000"/>
        </w:rPr>
        <w:t xml:space="preserve">the </w:t>
      </w:r>
      <w:r w:rsidRPr="00A67BC9">
        <w:rPr>
          <w:rFonts w:ascii="Arial" w:hAnsi="Arial" w:cs="Arial"/>
          <w:color w:val="000000"/>
        </w:rPr>
        <w:t xml:space="preserve">local </w:t>
      </w:r>
      <w:r>
        <w:rPr>
          <w:rFonts w:ascii="Arial" w:hAnsi="Arial" w:cs="Arial"/>
          <w:color w:val="000000"/>
        </w:rPr>
        <w:t xml:space="preserve">music industry. </w:t>
      </w:r>
      <w:r>
        <w:rPr>
          <w:rFonts w:ascii="Arial" w:hAnsi="Arial" w:cs="Arial"/>
          <w:color w:val="000000"/>
          <w:lang w:val="en"/>
        </w:rPr>
        <w:t>W</w:t>
      </w:r>
      <w:r w:rsidRPr="00A67BC9">
        <w:rPr>
          <w:rFonts w:ascii="Arial" w:hAnsi="Arial" w:cs="Arial"/>
          <w:color w:val="000000"/>
          <w:lang w:val="en"/>
        </w:rPr>
        <w:t>e have developed a three</w:t>
      </w:r>
      <w:r>
        <w:rPr>
          <w:rFonts w:ascii="Arial" w:hAnsi="Arial" w:cs="Arial"/>
          <w:color w:val="000000"/>
          <w:lang w:val="en"/>
        </w:rPr>
        <w:t>-</w:t>
      </w:r>
      <w:r w:rsidRPr="00A67BC9">
        <w:rPr>
          <w:rFonts w:ascii="Arial" w:hAnsi="Arial" w:cs="Arial"/>
          <w:color w:val="000000"/>
          <w:lang w:val="en"/>
        </w:rPr>
        <w:t>year plan outlining how we will continue to work with the industry into the future</w:t>
      </w:r>
      <w:r>
        <w:rPr>
          <w:rFonts w:ascii="Arial" w:hAnsi="Arial" w:cs="Arial"/>
          <w:color w:val="000000"/>
          <w:lang w:val="en"/>
        </w:rPr>
        <w:t>, to</w:t>
      </w:r>
      <w:r w:rsidRPr="00A67BC9">
        <w:rPr>
          <w:rFonts w:ascii="Arial" w:hAnsi="Arial" w:cs="Arial"/>
          <w:color w:val="000000"/>
          <w:lang w:val="en"/>
        </w:rPr>
        <w:t xml:space="preserve"> ensure Melbourne’s music history is celebrated for years to come. </w:t>
      </w:r>
    </w:p>
    <w:p w:rsidR="00477C90" w:rsidRDefault="00477C90" w:rsidP="00477C90">
      <w:pPr>
        <w:tabs>
          <w:tab w:val="left" w:pos="1080"/>
        </w:tabs>
        <w:rPr>
          <w:rFonts w:ascii="Arial" w:hAnsi="Arial" w:cs="Arial"/>
          <w:color w:val="000000"/>
          <w:lang w:val="en"/>
        </w:rPr>
      </w:pPr>
    </w:p>
    <w:p w:rsidR="00477C90" w:rsidRPr="001D33D2" w:rsidRDefault="00477C90" w:rsidP="00477C90">
      <w:pPr>
        <w:pStyle w:val="NormalWeb"/>
        <w:shd w:val="clear" w:color="auto" w:fill="FFFFFF"/>
        <w:spacing w:before="0" w:beforeAutospacing="0" w:after="0" w:afterAutospacing="0"/>
        <w:rPr>
          <w:rFonts w:ascii="Arial" w:hAnsi="Arial" w:cs="Arial"/>
          <w:color w:val="000000"/>
          <w:sz w:val="22"/>
          <w:szCs w:val="22"/>
        </w:rPr>
      </w:pPr>
      <w:r w:rsidRPr="00A67BC9">
        <w:rPr>
          <w:rFonts w:ascii="Arial" w:hAnsi="Arial" w:cs="Arial"/>
          <w:color w:val="000000"/>
          <w:sz w:val="22"/>
          <w:szCs w:val="22"/>
        </w:rPr>
        <w:t>Our goal is to work closely with the music industry to help it grow</w:t>
      </w:r>
      <w:r>
        <w:rPr>
          <w:rFonts w:ascii="Arial" w:hAnsi="Arial" w:cs="Arial"/>
          <w:color w:val="000000"/>
          <w:sz w:val="22"/>
          <w:szCs w:val="22"/>
        </w:rPr>
        <w:t xml:space="preserve"> and</w:t>
      </w:r>
      <w:r w:rsidRPr="00A67BC9">
        <w:rPr>
          <w:rFonts w:ascii="Arial" w:hAnsi="Arial" w:cs="Arial"/>
          <w:color w:val="000000"/>
          <w:sz w:val="22"/>
          <w:szCs w:val="22"/>
        </w:rPr>
        <w:t xml:space="preserve"> find new opportunities</w:t>
      </w:r>
      <w:r>
        <w:rPr>
          <w:rFonts w:ascii="Arial" w:hAnsi="Arial" w:cs="Arial"/>
          <w:color w:val="000000"/>
          <w:sz w:val="22"/>
          <w:szCs w:val="22"/>
        </w:rPr>
        <w:t xml:space="preserve">, using a range of targeted </w:t>
      </w:r>
      <w:r w:rsidRPr="00A67BC9">
        <w:rPr>
          <w:rFonts w:ascii="Arial" w:hAnsi="Arial" w:cs="Arial"/>
          <w:color w:val="000000"/>
          <w:sz w:val="22"/>
          <w:szCs w:val="22"/>
        </w:rPr>
        <w:t>events, festivals, grants programs and cultural facilities</w:t>
      </w:r>
      <w:r>
        <w:rPr>
          <w:rFonts w:ascii="Arial" w:hAnsi="Arial" w:cs="Arial"/>
          <w:color w:val="000000"/>
          <w:sz w:val="22"/>
          <w:szCs w:val="22"/>
        </w:rPr>
        <w:t xml:space="preserve">. We are also keen to </w:t>
      </w:r>
      <w:r w:rsidRPr="00A67BC9">
        <w:rPr>
          <w:rStyle w:val="s9"/>
          <w:rFonts w:ascii="Arial" w:hAnsi="Arial" w:cs="Arial"/>
          <w:color w:val="000000"/>
          <w:sz w:val="22"/>
          <w:szCs w:val="22"/>
        </w:rPr>
        <w:t xml:space="preserve">protect </w:t>
      </w:r>
      <w:r>
        <w:rPr>
          <w:rStyle w:val="s9"/>
          <w:rFonts w:ascii="Arial" w:hAnsi="Arial" w:cs="Arial"/>
          <w:color w:val="000000"/>
          <w:sz w:val="22"/>
          <w:szCs w:val="22"/>
        </w:rPr>
        <w:t>the</w:t>
      </w:r>
      <w:r w:rsidRPr="00A67BC9">
        <w:rPr>
          <w:rStyle w:val="s9"/>
          <w:rFonts w:ascii="Arial" w:hAnsi="Arial" w:cs="Arial"/>
          <w:color w:val="000000"/>
          <w:sz w:val="22"/>
          <w:szCs w:val="22"/>
        </w:rPr>
        <w:t xml:space="preserve"> industry as </w:t>
      </w:r>
      <w:r>
        <w:rPr>
          <w:rStyle w:val="s9"/>
          <w:rFonts w:ascii="Arial" w:hAnsi="Arial" w:cs="Arial"/>
          <w:color w:val="000000"/>
          <w:sz w:val="22"/>
          <w:szCs w:val="22"/>
        </w:rPr>
        <w:t>Melbourne itself grows and changes at a rapid pace</w:t>
      </w:r>
      <w:r w:rsidRPr="00A67BC9">
        <w:rPr>
          <w:rStyle w:val="s9"/>
          <w:rFonts w:ascii="Arial" w:hAnsi="Arial" w:cs="Arial"/>
          <w:color w:val="000000"/>
          <w:sz w:val="22"/>
          <w:szCs w:val="22"/>
        </w:rPr>
        <w:t>.</w:t>
      </w:r>
    </w:p>
    <w:p w:rsidR="00477C90" w:rsidRDefault="00477C90" w:rsidP="00477C90">
      <w:pPr>
        <w:pStyle w:val="NormalWeb"/>
        <w:shd w:val="clear" w:color="auto" w:fill="FFFFFF"/>
        <w:spacing w:before="0" w:beforeAutospacing="0" w:after="0" w:afterAutospacing="0"/>
        <w:rPr>
          <w:rFonts w:ascii="Arial" w:hAnsi="Arial" w:cs="Arial"/>
          <w:color w:val="000000"/>
          <w:sz w:val="22"/>
          <w:szCs w:val="22"/>
        </w:rPr>
      </w:pPr>
    </w:p>
    <w:p w:rsidR="00477C90" w:rsidRPr="00411C2A" w:rsidRDefault="00477C90" w:rsidP="00477C90">
      <w:pPr>
        <w:tabs>
          <w:tab w:val="left" w:pos="1080"/>
        </w:tabs>
        <w:rPr>
          <w:rFonts w:ascii="Arial" w:hAnsi="Arial" w:cs="Arial"/>
          <w:bCs/>
          <w:color w:val="000000"/>
        </w:rPr>
      </w:pPr>
      <w:r w:rsidRPr="00A67BC9">
        <w:rPr>
          <w:rFonts w:ascii="Arial" w:hAnsi="Arial" w:cs="Arial"/>
          <w:bCs/>
          <w:color w:val="000000"/>
        </w:rPr>
        <w:t>We encourage you</w:t>
      </w:r>
      <w:r>
        <w:rPr>
          <w:rFonts w:ascii="Arial" w:hAnsi="Arial" w:cs="Arial"/>
          <w:bCs/>
          <w:color w:val="000000"/>
        </w:rPr>
        <w:t xml:space="preserve"> all</w:t>
      </w:r>
      <w:r w:rsidRPr="00A67BC9">
        <w:rPr>
          <w:rFonts w:ascii="Arial" w:hAnsi="Arial" w:cs="Arial"/>
          <w:bCs/>
          <w:color w:val="000000"/>
        </w:rPr>
        <w:t xml:space="preserve"> </w:t>
      </w:r>
      <w:r w:rsidRPr="00411C2A">
        <w:rPr>
          <w:rFonts w:ascii="Arial" w:hAnsi="Arial" w:cs="Arial"/>
          <w:bCs/>
          <w:color w:val="000000"/>
        </w:rPr>
        <w:t>to support music in our city</w:t>
      </w:r>
      <w:r>
        <w:rPr>
          <w:rFonts w:ascii="Arial" w:hAnsi="Arial" w:cs="Arial"/>
          <w:bCs/>
          <w:color w:val="000000"/>
        </w:rPr>
        <w:t xml:space="preserve"> and </w:t>
      </w:r>
      <w:r w:rsidRPr="00411C2A">
        <w:rPr>
          <w:rFonts w:ascii="Arial" w:hAnsi="Arial" w:cs="Arial"/>
          <w:bCs/>
          <w:color w:val="000000"/>
        </w:rPr>
        <w:t>get involved,</w:t>
      </w:r>
      <w:r>
        <w:rPr>
          <w:rFonts w:ascii="Arial" w:hAnsi="Arial" w:cs="Arial"/>
          <w:bCs/>
          <w:color w:val="000000"/>
        </w:rPr>
        <w:t xml:space="preserve"> to</w:t>
      </w:r>
      <w:r w:rsidRPr="00411C2A">
        <w:rPr>
          <w:rFonts w:ascii="Arial" w:hAnsi="Arial" w:cs="Arial"/>
          <w:bCs/>
          <w:color w:val="000000"/>
        </w:rPr>
        <w:t xml:space="preserve"> ensure Melbourne remains the music capital of Australia.</w:t>
      </w:r>
    </w:p>
    <w:p w:rsidR="00477C90" w:rsidRPr="00411C2A" w:rsidRDefault="00477C90" w:rsidP="00477C90">
      <w:pPr>
        <w:tabs>
          <w:tab w:val="left" w:pos="1080"/>
        </w:tabs>
        <w:rPr>
          <w:rFonts w:ascii="Arial" w:hAnsi="Arial" w:cs="Arial"/>
          <w:bCs/>
          <w:color w:val="000000"/>
        </w:rPr>
      </w:pPr>
    </w:p>
    <w:p w:rsidR="00477C90" w:rsidRPr="00411C2A" w:rsidRDefault="00477C90" w:rsidP="00477C90">
      <w:pPr>
        <w:rPr>
          <w:rFonts w:ascii="Arial" w:hAnsi="Arial" w:cs="Arial"/>
        </w:rPr>
      </w:pPr>
    </w:p>
    <w:p w:rsidR="00477C90" w:rsidRPr="00411C2A" w:rsidRDefault="00477C90" w:rsidP="00477C90">
      <w:pPr>
        <w:rPr>
          <w:rFonts w:ascii="Arial" w:hAnsi="Arial" w:cs="Arial"/>
        </w:rPr>
      </w:pPr>
    </w:p>
    <w:p w:rsidR="00477C90" w:rsidRPr="00411C2A" w:rsidRDefault="00477C90" w:rsidP="00477C90">
      <w:pPr>
        <w:rPr>
          <w:rFonts w:ascii="Arial" w:hAnsi="Arial" w:cs="Arial"/>
          <w:b/>
        </w:rPr>
      </w:pPr>
      <w:r w:rsidRPr="00411C2A">
        <w:rPr>
          <w:rFonts w:ascii="Arial" w:hAnsi="Arial" w:cs="Arial"/>
          <w:b/>
        </w:rPr>
        <w:t>Robert Doyle</w:t>
      </w:r>
      <w:r w:rsidRPr="00411C2A">
        <w:rPr>
          <w:rFonts w:ascii="Arial" w:hAnsi="Arial" w:cs="Arial"/>
          <w:b/>
        </w:rPr>
        <w:tab/>
      </w:r>
      <w:r w:rsidRPr="00411C2A">
        <w:rPr>
          <w:rFonts w:ascii="Arial" w:hAnsi="Arial" w:cs="Arial"/>
          <w:b/>
        </w:rPr>
        <w:tab/>
      </w:r>
      <w:r w:rsidRPr="00411C2A">
        <w:rPr>
          <w:rFonts w:ascii="Arial" w:hAnsi="Arial" w:cs="Arial"/>
          <w:b/>
        </w:rPr>
        <w:tab/>
      </w:r>
      <w:r w:rsidRPr="00411C2A">
        <w:rPr>
          <w:rFonts w:ascii="Arial" w:hAnsi="Arial" w:cs="Arial"/>
          <w:b/>
        </w:rPr>
        <w:tab/>
        <w:t>Cr Rohan Leppert</w:t>
      </w:r>
      <w:r w:rsidRPr="00411C2A">
        <w:rPr>
          <w:rFonts w:ascii="Arial" w:hAnsi="Arial" w:cs="Arial"/>
          <w:b/>
        </w:rPr>
        <w:tab/>
      </w:r>
    </w:p>
    <w:p w:rsidR="00477C90" w:rsidRPr="00411C2A" w:rsidRDefault="00477C90" w:rsidP="00477C90">
      <w:pPr>
        <w:rPr>
          <w:rFonts w:ascii="Arial" w:hAnsi="Arial" w:cs="Arial"/>
        </w:rPr>
      </w:pPr>
      <w:r w:rsidRPr="00411C2A">
        <w:rPr>
          <w:rFonts w:ascii="Arial" w:hAnsi="Arial" w:cs="Arial"/>
          <w:b/>
        </w:rPr>
        <w:t>Lord Mayor</w:t>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b/>
        </w:rPr>
        <w:t>Chair, Arts and Culture</w:t>
      </w:r>
    </w:p>
    <w:p w:rsidR="00477C90" w:rsidRDefault="00477C90" w:rsidP="00477C90">
      <w:pPr>
        <w:tabs>
          <w:tab w:val="left" w:pos="1080"/>
        </w:tabs>
        <w:rPr>
          <w:rFonts w:ascii="Arial" w:hAnsi="Arial" w:cs="Arial"/>
          <w:bCs/>
          <w:color w:val="000000"/>
        </w:rPr>
      </w:pPr>
    </w:p>
    <w:p w:rsidR="00477C90" w:rsidRDefault="00477C90" w:rsidP="00477C90">
      <w:pPr>
        <w:pStyle w:val="BodyText"/>
      </w:pPr>
    </w:p>
    <w:p w:rsidR="00477C90" w:rsidRPr="00536508" w:rsidRDefault="00477C90" w:rsidP="00536508">
      <w:pPr>
        <w:jc w:val="center"/>
        <w:rPr>
          <w:rFonts w:ascii="Arial" w:hAnsi="Arial" w:cs="Arial"/>
          <w:sz w:val="32"/>
          <w:szCs w:val="32"/>
        </w:rPr>
      </w:pPr>
    </w:p>
    <w:sdt>
      <w:sdtPr>
        <w:rPr>
          <w:rFonts w:asciiTheme="minorHAnsi" w:eastAsiaTheme="minorHAnsi" w:hAnsiTheme="minorHAnsi" w:cstheme="minorBidi"/>
          <w:b w:val="0"/>
          <w:bCs w:val="0"/>
          <w:color w:val="auto"/>
          <w:sz w:val="22"/>
          <w:szCs w:val="22"/>
        </w:rPr>
        <w:id w:val="-1727145740"/>
        <w:docPartObj>
          <w:docPartGallery w:val="Table of Contents"/>
          <w:docPartUnique/>
        </w:docPartObj>
      </w:sdtPr>
      <w:sdtEndPr>
        <w:rPr>
          <w:noProof/>
        </w:rPr>
      </w:sdtEndPr>
      <w:sdtContent>
        <w:p w:rsidR="00477C90" w:rsidRPr="00163E09" w:rsidRDefault="00163E09" w:rsidP="00163E09">
          <w:pPr>
            <w:pStyle w:val="TOCHeading"/>
          </w:pPr>
          <w:r>
            <w:t>Content</w:t>
          </w:r>
          <w:r w:rsidR="006A4FE6">
            <w:rPr>
              <w:b w:val="0"/>
              <w:bCs w:val="0"/>
            </w:rPr>
            <w:fldChar w:fldCharType="begin"/>
          </w:r>
          <w:r w:rsidR="006A4FE6">
            <w:instrText xml:space="preserve"> TOC \o "1-3" \h \z \u </w:instrText>
          </w:r>
          <w:r w:rsidR="006A4FE6">
            <w:rPr>
              <w:b w:val="0"/>
              <w:bCs w:val="0"/>
            </w:rPr>
            <w:fldChar w:fldCharType="separate"/>
          </w:r>
        </w:p>
        <w:p w:rsidR="00477C90" w:rsidRDefault="000021FE">
          <w:pPr>
            <w:pStyle w:val="TOC1"/>
            <w:tabs>
              <w:tab w:val="left" w:pos="440"/>
              <w:tab w:val="right" w:leader="dot" w:pos="9016"/>
            </w:tabs>
            <w:rPr>
              <w:rFonts w:eastAsiaTheme="minorEastAsia"/>
              <w:noProof/>
              <w:lang w:eastAsia="en-AU"/>
            </w:rPr>
          </w:pPr>
          <w:hyperlink w:anchor="_Toc392593711" w:history="1">
            <w:r w:rsidR="00477C90" w:rsidRPr="005E135E">
              <w:rPr>
                <w:rStyle w:val="Hyperlink"/>
                <w:noProof/>
              </w:rPr>
              <w:t>1.</w:t>
            </w:r>
            <w:r w:rsidR="00477C90">
              <w:rPr>
                <w:rFonts w:eastAsiaTheme="minorEastAsia"/>
                <w:noProof/>
                <w:lang w:eastAsia="en-AU"/>
              </w:rPr>
              <w:tab/>
            </w:r>
            <w:r w:rsidR="00477C90" w:rsidRPr="005E135E">
              <w:rPr>
                <w:rStyle w:val="Hyperlink"/>
                <w:noProof/>
              </w:rPr>
              <w:t>Introduction</w:t>
            </w:r>
            <w:r w:rsidR="00477C90">
              <w:rPr>
                <w:noProof/>
                <w:webHidden/>
              </w:rPr>
              <w:tab/>
            </w:r>
            <w:r w:rsidR="00477C90">
              <w:rPr>
                <w:noProof/>
                <w:webHidden/>
              </w:rPr>
              <w:fldChar w:fldCharType="begin"/>
            </w:r>
            <w:r w:rsidR="00477C90">
              <w:rPr>
                <w:noProof/>
                <w:webHidden/>
              </w:rPr>
              <w:instrText xml:space="preserve"> PAGEREF _Toc392593711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2" w:history="1">
            <w:r w:rsidR="00477C90" w:rsidRPr="005E135E">
              <w:rPr>
                <w:rStyle w:val="Hyperlink"/>
                <w:rFonts w:eastAsia="Times New Roman"/>
                <w:noProof/>
              </w:rPr>
              <w:t>1.1</w:t>
            </w:r>
            <w:r w:rsidR="00477C90">
              <w:rPr>
                <w:rFonts w:eastAsiaTheme="minorEastAsia"/>
                <w:noProof/>
                <w:lang w:eastAsia="en-AU"/>
              </w:rPr>
              <w:tab/>
            </w:r>
            <w:r w:rsidR="00477C90" w:rsidRPr="005E135E">
              <w:rPr>
                <w:rStyle w:val="Hyperlink"/>
                <w:rFonts w:eastAsia="Times New Roman"/>
                <w:noProof/>
              </w:rPr>
              <w:t>Background</w:t>
            </w:r>
            <w:r w:rsidR="00477C90">
              <w:rPr>
                <w:noProof/>
                <w:webHidden/>
              </w:rPr>
              <w:tab/>
            </w:r>
            <w:r w:rsidR="00477C90">
              <w:rPr>
                <w:noProof/>
                <w:webHidden/>
              </w:rPr>
              <w:fldChar w:fldCharType="begin"/>
            </w:r>
            <w:r w:rsidR="00477C90">
              <w:rPr>
                <w:noProof/>
                <w:webHidden/>
              </w:rPr>
              <w:instrText xml:space="preserve"> PAGEREF _Toc392593712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3" w:history="1">
            <w:r w:rsidR="00477C90" w:rsidRPr="005E135E">
              <w:rPr>
                <w:rStyle w:val="Hyperlink"/>
                <w:rFonts w:eastAsia="Times New Roman"/>
                <w:noProof/>
              </w:rPr>
              <w:t>1.2</w:t>
            </w:r>
            <w:r w:rsidR="00477C90">
              <w:rPr>
                <w:rFonts w:eastAsiaTheme="minorEastAsia"/>
                <w:noProof/>
                <w:lang w:eastAsia="en-AU"/>
              </w:rPr>
              <w:tab/>
            </w:r>
            <w:r w:rsidR="00477C90" w:rsidRPr="005E135E">
              <w:rPr>
                <w:rStyle w:val="Hyperlink"/>
                <w:rFonts w:eastAsia="Times New Roman"/>
                <w:noProof/>
              </w:rPr>
              <w:t>The City of Melbourne’s role</w:t>
            </w:r>
            <w:r w:rsidR="00477C90">
              <w:rPr>
                <w:noProof/>
                <w:webHidden/>
              </w:rPr>
              <w:tab/>
            </w:r>
            <w:r w:rsidR="00477C90">
              <w:rPr>
                <w:noProof/>
                <w:webHidden/>
              </w:rPr>
              <w:fldChar w:fldCharType="begin"/>
            </w:r>
            <w:r w:rsidR="00477C90">
              <w:rPr>
                <w:noProof/>
                <w:webHidden/>
              </w:rPr>
              <w:instrText xml:space="preserve"> PAGEREF _Toc392593713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4" w:history="1">
            <w:r w:rsidR="00477C90" w:rsidRPr="005E135E">
              <w:rPr>
                <w:rStyle w:val="Hyperlink"/>
                <w:rFonts w:eastAsia="Times New Roman"/>
                <w:noProof/>
              </w:rPr>
              <w:t>1.3</w:t>
            </w:r>
            <w:r w:rsidR="00477C90">
              <w:rPr>
                <w:rFonts w:eastAsiaTheme="minorEastAsia"/>
                <w:noProof/>
                <w:lang w:eastAsia="en-AU"/>
              </w:rPr>
              <w:tab/>
            </w:r>
            <w:r w:rsidR="00477C90" w:rsidRPr="005E135E">
              <w:rPr>
                <w:rStyle w:val="Hyperlink"/>
                <w:rFonts w:eastAsia="Times New Roman"/>
                <w:noProof/>
              </w:rPr>
              <w:t>The City of Melbourne’s relationship with other levels of government</w:t>
            </w:r>
            <w:r w:rsidR="00477C90">
              <w:rPr>
                <w:noProof/>
                <w:webHidden/>
              </w:rPr>
              <w:tab/>
            </w:r>
            <w:r w:rsidR="00477C90">
              <w:rPr>
                <w:noProof/>
                <w:webHidden/>
              </w:rPr>
              <w:fldChar w:fldCharType="begin"/>
            </w:r>
            <w:r w:rsidR="00477C90">
              <w:rPr>
                <w:noProof/>
                <w:webHidden/>
              </w:rPr>
              <w:instrText xml:space="preserve"> PAGEREF _Toc392593714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5" w:history="1">
            <w:r w:rsidR="00477C90" w:rsidRPr="005E135E">
              <w:rPr>
                <w:rStyle w:val="Hyperlink"/>
                <w:rFonts w:eastAsia="Times New Roman"/>
                <w:noProof/>
              </w:rPr>
              <w:t>1.4</w:t>
            </w:r>
            <w:r w:rsidR="00477C90">
              <w:rPr>
                <w:rFonts w:eastAsiaTheme="minorEastAsia"/>
                <w:noProof/>
                <w:lang w:eastAsia="en-AU"/>
              </w:rPr>
              <w:tab/>
            </w:r>
            <w:r w:rsidR="00477C90" w:rsidRPr="005E135E">
              <w:rPr>
                <w:rStyle w:val="Hyperlink"/>
                <w:rFonts w:eastAsia="Times New Roman"/>
                <w:noProof/>
              </w:rPr>
              <w:t>Why a music strategy?</w:t>
            </w:r>
            <w:r w:rsidR="00477C90">
              <w:rPr>
                <w:noProof/>
                <w:webHidden/>
              </w:rPr>
              <w:tab/>
            </w:r>
            <w:r w:rsidR="00477C90">
              <w:rPr>
                <w:noProof/>
                <w:webHidden/>
              </w:rPr>
              <w:fldChar w:fldCharType="begin"/>
            </w:r>
            <w:r w:rsidR="00477C90">
              <w:rPr>
                <w:noProof/>
                <w:webHidden/>
              </w:rPr>
              <w:instrText xml:space="preserve"> PAGEREF _Toc392593715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6" w:history="1">
            <w:r w:rsidR="00477C90" w:rsidRPr="005E135E">
              <w:rPr>
                <w:rStyle w:val="Hyperlink"/>
                <w:rFonts w:eastAsia="Times New Roman"/>
                <w:noProof/>
              </w:rPr>
              <w:t>1.5</w:t>
            </w:r>
            <w:r w:rsidR="00477C90">
              <w:rPr>
                <w:rFonts w:eastAsiaTheme="minorEastAsia"/>
                <w:noProof/>
                <w:lang w:eastAsia="en-AU"/>
              </w:rPr>
              <w:tab/>
            </w:r>
            <w:r w:rsidR="00477C90" w:rsidRPr="005E135E">
              <w:rPr>
                <w:rStyle w:val="Hyperlink"/>
                <w:rFonts w:eastAsia="Times New Roman"/>
                <w:noProof/>
              </w:rPr>
              <w:t>Music Advisory Committee</w:t>
            </w:r>
            <w:r w:rsidR="00477C90">
              <w:rPr>
                <w:noProof/>
                <w:webHidden/>
              </w:rPr>
              <w:tab/>
            </w:r>
            <w:r w:rsidR="00477C90">
              <w:rPr>
                <w:noProof/>
                <w:webHidden/>
              </w:rPr>
              <w:fldChar w:fldCharType="begin"/>
            </w:r>
            <w:r w:rsidR="00477C90">
              <w:rPr>
                <w:noProof/>
                <w:webHidden/>
              </w:rPr>
              <w:instrText xml:space="preserve"> PAGEREF _Toc392593716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7" w:history="1">
            <w:r w:rsidR="00477C90" w:rsidRPr="005E135E">
              <w:rPr>
                <w:rStyle w:val="Hyperlink"/>
                <w:rFonts w:eastAsia="Times New Roman"/>
                <w:noProof/>
              </w:rPr>
              <w:t>1.6</w:t>
            </w:r>
            <w:r w:rsidR="00477C90">
              <w:rPr>
                <w:rFonts w:eastAsiaTheme="minorEastAsia"/>
                <w:noProof/>
                <w:lang w:eastAsia="en-AU"/>
              </w:rPr>
              <w:tab/>
            </w:r>
            <w:r w:rsidR="00477C90" w:rsidRPr="005E135E">
              <w:rPr>
                <w:rStyle w:val="Hyperlink"/>
                <w:rFonts w:eastAsia="Times New Roman"/>
                <w:noProof/>
              </w:rPr>
              <w:t>Our new music strategy</w:t>
            </w:r>
            <w:r w:rsidR="00477C90">
              <w:rPr>
                <w:noProof/>
                <w:webHidden/>
              </w:rPr>
              <w:tab/>
            </w:r>
            <w:r w:rsidR="00477C90">
              <w:rPr>
                <w:noProof/>
                <w:webHidden/>
              </w:rPr>
              <w:fldChar w:fldCharType="begin"/>
            </w:r>
            <w:r w:rsidR="00477C90">
              <w:rPr>
                <w:noProof/>
                <w:webHidden/>
              </w:rPr>
              <w:instrText xml:space="preserve"> PAGEREF _Toc392593717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8" w:history="1">
            <w:r w:rsidR="00477C90" w:rsidRPr="005E135E">
              <w:rPr>
                <w:rStyle w:val="Hyperlink"/>
                <w:rFonts w:eastAsia="Times New Roman"/>
                <w:noProof/>
              </w:rPr>
              <w:t>1.7</w:t>
            </w:r>
            <w:r w:rsidR="00477C90">
              <w:rPr>
                <w:rFonts w:eastAsiaTheme="minorEastAsia"/>
                <w:noProof/>
                <w:lang w:eastAsia="en-AU"/>
              </w:rPr>
              <w:tab/>
            </w:r>
            <w:r w:rsidR="00477C90" w:rsidRPr="005E135E">
              <w:rPr>
                <w:rStyle w:val="Hyperlink"/>
                <w:rFonts w:eastAsia="Times New Roman"/>
                <w:noProof/>
              </w:rPr>
              <w:t>Links to other strategies and policies</w:t>
            </w:r>
            <w:r w:rsidR="00477C90">
              <w:rPr>
                <w:noProof/>
                <w:webHidden/>
              </w:rPr>
              <w:tab/>
            </w:r>
            <w:r w:rsidR="00477C90">
              <w:rPr>
                <w:noProof/>
                <w:webHidden/>
              </w:rPr>
              <w:fldChar w:fldCharType="begin"/>
            </w:r>
            <w:r w:rsidR="00477C90">
              <w:rPr>
                <w:noProof/>
                <w:webHidden/>
              </w:rPr>
              <w:instrText xml:space="preserve"> PAGEREF _Toc392593718 \h </w:instrText>
            </w:r>
            <w:r w:rsidR="00477C90">
              <w:rPr>
                <w:noProof/>
                <w:webHidden/>
              </w:rPr>
            </w:r>
            <w:r w:rsidR="00477C90">
              <w:rPr>
                <w:noProof/>
                <w:webHidden/>
              </w:rPr>
              <w:fldChar w:fldCharType="separate"/>
            </w:r>
            <w:r w:rsidR="00352E34">
              <w:rPr>
                <w:noProof/>
                <w:webHidden/>
              </w:rPr>
              <w:t>7</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19" w:history="1">
            <w:r w:rsidR="00477C90" w:rsidRPr="005E135E">
              <w:rPr>
                <w:rStyle w:val="Hyperlink"/>
                <w:rFonts w:eastAsia="Times New Roman"/>
                <w:noProof/>
              </w:rPr>
              <w:t>Vision</w:t>
            </w:r>
            <w:r w:rsidR="00477C90">
              <w:rPr>
                <w:noProof/>
                <w:webHidden/>
              </w:rPr>
              <w:tab/>
            </w:r>
            <w:r w:rsidR="00477C90">
              <w:rPr>
                <w:noProof/>
                <w:webHidden/>
              </w:rPr>
              <w:fldChar w:fldCharType="begin"/>
            </w:r>
            <w:r w:rsidR="00477C90">
              <w:rPr>
                <w:noProof/>
                <w:webHidden/>
              </w:rPr>
              <w:instrText xml:space="preserve"> PAGEREF _Toc392593719 \h </w:instrText>
            </w:r>
            <w:r w:rsidR="00477C90">
              <w:rPr>
                <w:noProof/>
                <w:webHidden/>
              </w:rPr>
            </w:r>
            <w:r w:rsidR="00477C90">
              <w:rPr>
                <w:noProof/>
                <w:webHidden/>
              </w:rPr>
              <w:fldChar w:fldCharType="separate"/>
            </w:r>
            <w:r w:rsidR="00352E34">
              <w:rPr>
                <w:noProof/>
                <w:webHidden/>
              </w:rPr>
              <w:t>9</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0" w:history="1">
            <w:r w:rsidR="00477C90" w:rsidRPr="005E135E">
              <w:rPr>
                <w:rStyle w:val="Hyperlink"/>
                <w:rFonts w:eastAsia="Times New Roman"/>
                <w:noProof/>
              </w:rPr>
              <w:t>Theme 2: Promotion and positioning</w:t>
            </w:r>
            <w:r w:rsidR="00477C90">
              <w:rPr>
                <w:noProof/>
                <w:webHidden/>
              </w:rPr>
              <w:tab/>
            </w:r>
            <w:r w:rsidR="00477C90">
              <w:rPr>
                <w:noProof/>
                <w:webHidden/>
              </w:rPr>
              <w:fldChar w:fldCharType="begin"/>
            </w:r>
            <w:r w:rsidR="00477C90">
              <w:rPr>
                <w:noProof/>
                <w:webHidden/>
              </w:rPr>
              <w:instrText xml:space="preserve"> PAGEREF _Toc392593720 \h </w:instrText>
            </w:r>
            <w:r w:rsidR="00477C90">
              <w:rPr>
                <w:noProof/>
                <w:webHidden/>
              </w:rPr>
            </w:r>
            <w:r w:rsidR="00477C90">
              <w:rPr>
                <w:noProof/>
                <w:webHidden/>
              </w:rPr>
              <w:fldChar w:fldCharType="separate"/>
            </w:r>
            <w:r w:rsidR="00352E34">
              <w:rPr>
                <w:noProof/>
                <w:webHidden/>
              </w:rPr>
              <w:t>10</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1" w:history="1">
            <w:r w:rsidR="00477C90" w:rsidRPr="005E135E">
              <w:rPr>
                <w:rStyle w:val="Hyperlink"/>
                <w:rFonts w:eastAsia="Times New Roman"/>
                <w:noProof/>
              </w:rPr>
              <w:t>Theme 3: Spaces and collaboration</w:t>
            </w:r>
            <w:r w:rsidR="00477C90">
              <w:rPr>
                <w:noProof/>
                <w:webHidden/>
              </w:rPr>
              <w:tab/>
            </w:r>
            <w:r w:rsidR="00477C90">
              <w:rPr>
                <w:noProof/>
                <w:webHidden/>
              </w:rPr>
              <w:fldChar w:fldCharType="begin"/>
            </w:r>
            <w:r w:rsidR="00477C90">
              <w:rPr>
                <w:noProof/>
                <w:webHidden/>
              </w:rPr>
              <w:instrText xml:space="preserve"> PAGEREF _Toc392593721 \h </w:instrText>
            </w:r>
            <w:r w:rsidR="00477C90">
              <w:rPr>
                <w:noProof/>
                <w:webHidden/>
              </w:rPr>
            </w:r>
            <w:r w:rsidR="00477C90">
              <w:rPr>
                <w:noProof/>
                <w:webHidden/>
              </w:rPr>
              <w:fldChar w:fldCharType="separate"/>
            </w:r>
            <w:r w:rsidR="00352E34">
              <w:rPr>
                <w:noProof/>
                <w:webHidden/>
              </w:rPr>
              <w:t>11</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2" w:history="1">
            <w:r w:rsidR="00477C90" w:rsidRPr="005E135E">
              <w:rPr>
                <w:rStyle w:val="Hyperlink"/>
                <w:rFonts w:eastAsia="Times New Roman"/>
                <w:noProof/>
              </w:rPr>
              <w:t>Theme 4: Funding and support</w:t>
            </w:r>
            <w:r w:rsidR="00477C90">
              <w:rPr>
                <w:noProof/>
                <w:webHidden/>
              </w:rPr>
              <w:tab/>
            </w:r>
            <w:r w:rsidR="00477C90">
              <w:rPr>
                <w:noProof/>
                <w:webHidden/>
              </w:rPr>
              <w:fldChar w:fldCharType="begin"/>
            </w:r>
            <w:r w:rsidR="00477C90">
              <w:rPr>
                <w:noProof/>
                <w:webHidden/>
              </w:rPr>
              <w:instrText xml:space="preserve"> PAGEREF _Toc392593722 \h </w:instrText>
            </w:r>
            <w:r w:rsidR="00477C90">
              <w:rPr>
                <w:noProof/>
                <w:webHidden/>
              </w:rPr>
            </w:r>
            <w:r w:rsidR="00477C90">
              <w:rPr>
                <w:noProof/>
                <w:webHidden/>
              </w:rPr>
              <w:fldChar w:fldCharType="separate"/>
            </w:r>
            <w:r w:rsidR="00352E34">
              <w:rPr>
                <w:noProof/>
                <w:webHidden/>
              </w:rPr>
              <w:t>12</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3" w:history="1">
            <w:r w:rsidR="00477C90" w:rsidRPr="005E135E">
              <w:rPr>
                <w:rStyle w:val="Hyperlink"/>
                <w:rFonts w:eastAsia="Times New Roman"/>
                <w:noProof/>
              </w:rPr>
              <w:t>Theme 5: Policy reform and advocacy</w:t>
            </w:r>
            <w:r w:rsidR="00477C90">
              <w:rPr>
                <w:noProof/>
                <w:webHidden/>
              </w:rPr>
              <w:tab/>
            </w:r>
            <w:r w:rsidR="00477C90">
              <w:rPr>
                <w:noProof/>
                <w:webHidden/>
              </w:rPr>
              <w:fldChar w:fldCharType="begin"/>
            </w:r>
            <w:r w:rsidR="00477C90">
              <w:rPr>
                <w:noProof/>
                <w:webHidden/>
              </w:rPr>
              <w:instrText xml:space="preserve"> PAGEREF _Toc392593723 \h </w:instrText>
            </w:r>
            <w:r w:rsidR="00477C90">
              <w:rPr>
                <w:noProof/>
                <w:webHidden/>
              </w:rPr>
            </w:r>
            <w:r w:rsidR="00477C90">
              <w:rPr>
                <w:noProof/>
                <w:webHidden/>
              </w:rPr>
              <w:fldChar w:fldCharType="separate"/>
            </w:r>
            <w:r w:rsidR="00352E34">
              <w:rPr>
                <w:noProof/>
                <w:webHidden/>
              </w:rPr>
              <w:t>13</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4" w:history="1">
            <w:r w:rsidR="00477C90" w:rsidRPr="005E135E">
              <w:rPr>
                <w:rStyle w:val="Hyperlink"/>
                <w:rFonts w:eastAsia="Times New Roman"/>
                <w:noProof/>
              </w:rPr>
              <w:t>Theme 6: Research and information</w:t>
            </w:r>
            <w:r w:rsidR="00477C90">
              <w:rPr>
                <w:noProof/>
                <w:webHidden/>
              </w:rPr>
              <w:tab/>
            </w:r>
            <w:r w:rsidR="00477C90">
              <w:rPr>
                <w:noProof/>
                <w:webHidden/>
              </w:rPr>
              <w:fldChar w:fldCharType="begin"/>
            </w:r>
            <w:r w:rsidR="00477C90">
              <w:rPr>
                <w:noProof/>
                <w:webHidden/>
              </w:rPr>
              <w:instrText xml:space="preserve"> PAGEREF _Toc392593724 \h </w:instrText>
            </w:r>
            <w:r w:rsidR="00477C90">
              <w:rPr>
                <w:noProof/>
                <w:webHidden/>
              </w:rPr>
            </w:r>
            <w:r w:rsidR="00477C90">
              <w:rPr>
                <w:noProof/>
                <w:webHidden/>
              </w:rPr>
              <w:fldChar w:fldCharType="separate"/>
            </w:r>
            <w:r w:rsidR="00352E34">
              <w:rPr>
                <w:noProof/>
                <w:webHidden/>
              </w:rPr>
              <w:t>15</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5" w:history="1">
            <w:r w:rsidR="00477C90" w:rsidRPr="005E135E">
              <w:rPr>
                <w:rStyle w:val="Hyperlink"/>
                <w:rFonts w:eastAsia="Times New Roman"/>
                <w:noProof/>
              </w:rPr>
              <w:t>Review and monitoring</w:t>
            </w:r>
            <w:r w:rsidR="00477C90">
              <w:rPr>
                <w:noProof/>
                <w:webHidden/>
              </w:rPr>
              <w:tab/>
            </w:r>
            <w:r w:rsidR="00477C90">
              <w:rPr>
                <w:noProof/>
                <w:webHidden/>
              </w:rPr>
              <w:fldChar w:fldCharType="begin"/>
            </w:r>
            <w:r w:rsidR="00477C90">
              <w:rPr>
                <w:noProof/>
                <w:webHidden/>
              </w:rPr>
              <w:instrText xml:space="preserve"> PAGEREF _Toc392593725 \h </w:instrText>
            </w:r>
            <w:r w:rsidR="00477C90">
              <w:rPr>
                <w:noProof/>
                <w:webHidden/>
              </w:rPr>
            </w:r>
            <w:r w:rsidR="00477C90">
              <w:rPr>
                <w:noProof/>
                <w:webHidden/>
              </w:rPr>
              <w:fldChar w:fldCharType="separate"/>
            </w:r>
            <w:r w:rsidR="00352E34">
              <w:rPr>
                <w:noProof/>
                <w:webHidden/>
              </w:rPr>
              <w:t>16</w:t>
            </w:r>
            <w:r w:rsidR="00477C90">
              <w:rPr>
                <w:noProof/>
                <w:webHidden/>
              </w:rPr>
              <w:fldChar w:fldCharType="end"/>
            </w:r>
          </w:hyperlink>
        </w:p>
        <w:p w:rsidR="00477C90" w:rsidRDefault="000021FE">
          <w:pPr>
            <w:pStyle w:val="TOC1"/>
            <w:tabs>
              <w:tab w:val="left" w:pos="1320"/>
              <w:tab w:val="right" w:leader="dot" w:pos="9016"/>
            </w:tabs>
            <w:rPr>
              <w:rFonts w:eastAsiaTheme="minorEastAsia"/>
              <w:noProof/>
              <w:lang w:eastAsia="en-AU"/>
            </w:rPr>
          </w:pPr>
          <w:hyperlink w:anchor="_Toc392593726" w:history="1">
            <w:r w:rsidR="00477C90" w:rsidRPr="005E135E">
              <w:rPr>
                <w:rStyle w:val="Hyperlink"/>
                <w:rFonts w:eastAsia="Times New Roman"/>
                <w:noProof/>
              </w:rPr>
              <w:t>Appendix 1:</w:t>
            </w:r>
            <w:r w:rsidR="00477C90">
              <w:rPr>
                <w:rFonts w:eastAsiaTheme="minorEastAsia"/>
                <w:noProof/>
                <w:lang w:eastAsia="en-AU"/>
              </w:rPr>
              <w:tab/>
            </w:r>
            <w:r w:rsidR="00477C90" w:rsidRPr="005E135E">
              <w:rPr>
                <w:rStyle w:val="Hyperlink"/>
                <w:rFonts w:eastAsia="Times New Roman"/>
                <w:noProof/>
              </w:rPr>
              <w:t>Implementation Plan 2014-15</w:t>
            </w:r>
            <w:r w:rsidR="00477C90">
              <w:rPr>
                <w:noProof/>
                <w:webHidden/>
              </w:rPr>
              <w:tab/>
            </w:r>
            <w:r w:rsidR="00477C90">
              <w:rPr>
                <w:noProof/>
                <w:webHidden/>
              </w:rPr>
              <w:fldChar w:fldCharType="begin"/>
            </w:r>
            <w:r w:rsidR="00477C90">
              <w:rPr>
                <w:noProof/>
                <w:webHidden/>
              </w:rPr>
              <w:instrText xml:space="preserve"> PAGEREF _Toc392593726 \h </w:instrText>
            </w:r>
            <w:r w:rsidR="00477C90">
              <w:rPr>
                <w:noProof/>
                <w:webHidden/>
              </w:rPr>
            </w:r>
            <w:r w:rsidR="00477C90">
              <w:rPr>
                <w:noProof/>
                <w:webHidden/>
              </w:rPr>
              <w:fldChar w:fldCharType="separate"/>
            </w:r>
            <w:r w:rsidR="00352E34">
              <w:rPr>
                <w:noProof/>
                <w:webHidden/>
              </w:rPr>
              <w:t>17</w:t>
            </w:r>
            <w:r w:rsidR="00477C90">
              <w:rPr>
                <w:noProof/>
                <w:webHidden/>
              </w:rPr>
              <w:fldChar w:fldCharType="end"/>
            </w:r>
          </w:hyperlink>
        </w:p>
        <w:p w:rsidR="006A4FE6" w:rsidRDefault="006A4FE6">
          <w:r>
            <w:rPr>
              <w:b/>
              <w:bCs/>
              <w:noProof/>
            </w:rPr>
            <w:fldChar w:fldCharType="end"/>
          </w:r>
        </w:p>
      </w:sdtContent>
    </w:sdt>
    <w:p w:rsidR="00306BC1" w:rsidRDefault="00306BC1" w:rsidP="00405899">
      <w:pPr>
        <w:spacing w:after="200" w:line="276" w:lineRule="auto"/>
        <w:rPr>
          <w:rFonts w:ascii="Arial" w:eastAsia="Times New Roman" w:hAnsi="Arial" w:cs="Arial"/>
          <w:b/>
          <w:color w:val="0070C0"/>
          <w:sz w:val="24"/>
          <w:szCs w:val="24"/>
        </w:rPr>
      </w:pPr>
    </w:p>
    <w:p w:rsidR="00444FFB" w:rsidRDefault="00444FFB" w:rsidP="00536508">
      <w:pPr>
        <w:pStyle w:val="BodyText"/>
      </w:pPr>
    </w:p>
    <w:p w:rsidR="00306BC1" w:rsidRPr="00EA1A6C" w:rsidRDefault="00306BC1" w:rsidP="00EA1A6C">
      <w:pPr>
        <w:pStyle w:val="Heading1"/>
      </w:pPr>
      <w:bookmarkStart w:id="3" w:name="_Toc392593711"/>
      <w:r w:rsidRPr="00EA1A6C">
        <w:t>Introduction</w:t>
      </w:r>
      <w:bookmarkEnd w:id="3"/>
    </w:p>
    <w:p w:rsidR="00405899" w:rsidRPr="00405899" w:rsidRDefault="00306BC1" w:rsidP="00EA1A6C">
      <w:pPr>
        <w:pStyle w:val="Heading2"/>
        <w:rPr>
          <w:rFonts w:eastAsia="Times New Roman"/>
        </w:rPr>
      </w:pPr>
      <w:bookmarkStart w:id="4" w:name="_Toc384568004"/>
      <w:bookmarkStart w:id="5" w:name="_Toc384568116"/>
      <w:bookmarkStart w:id="6" w:name="_Toc384568216"/>
      <w:bookmarkStart w:id="7" w:name="_Toc384568006"/>
      <w:bookmarkStart w:id="8" w:name="_Toc384568118"/>
      <w:bookmarkStart w:id="9" w:name="_Toc384568218"/>
      <w:bookmarkStart w:id="10" w:name="_Toc392593712"/>
      <w:bookmarkEnd w:id="4"/>
      <w:bookmarkEnd w:id="5"/>
      <w:bookmarkEnd w:id="6"/>
      <w:bookmarkEnd w:id="7"/>
      <w:bookmarkEnd w:id="8"/>
      <w:bookmarkEnd w:id="9"/>
      <w:r>
        <w:rPr>
          <w:rFonts w:eastAsia="Times New Roman"/>
        </w:rPr>
        <w:t>Background</w:t>
      </w:r>
      <w:bookmarkEnd w:id="10"/>
      <w:r>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wouldn’t be the exciting city it is without its rich musical culture.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Diverse, eclectic and outward looking, Melbourne is a melting pot of musical styles, events and activities. With its rich </w:t>
      </w:r>
      <w:r w:rsidR="00E71040">
        <w:rPr>
          <w:rFonts w:ascii="Arial" w:eastAsia="Times New Roman" w:hAnsi="Arial" w:cs="Arial"/>
        </w:rPr>
        <w:t xml:space="preserve">cultural </w:t>
      </w:r>
      <w:r w:rsidRPr="00405899">
        <w:rPr>
          <w:rFonts w:ascii="Arial" w:eastAsia="Times New Roman" w:hAnsi="Arial" w:cs="Arial"/>
        </w:rPr>
        <w:t>history</w:t>
      </w:r>
      <w:r w:rsidR="00E71040">
        <w:rPr>
          <w:rFonts w:ascii="Arial" w:eastAsia="Times New Roman" w:hAnsi="Arial" w:cs="Arial"/>
        </w:rPr>
        <w:t xml:space="preserve"> dating back to </w:t>
      </w:r>
      <w:r w:rsidR="00FC59B7">
        <w:rPr>
          <w:rFonts w:ascii="Arial" w:eastAsia="Times New Roman" w:hAnsi="Arial" w:cs="Arial"/>
        </w:rPr>
        <w:t xml:space="preserve">the </w:t>
      </w:r>
      <w:r w:rsidR="00E71040">
        <w:rPr>
          <w:rFonts w:ascii="Arial" w:eastAsia="Times New Roman" w:hAnsi="Arial" w:cs="Arial"/>
        </w:rPr>
        <w:t>mid-1800s</w:t>
      </w:r>
      <w:r w:rsidRPr="00405899">
        <w:rPr>
          <w:rFonts w:ascii="Arial" w:eastAsia="Times New Roman" w:hAnsi="Arial" w:cs="Arial"/>
        </w:rPr>
        <w:t xml:space="preserve">, </w:t>
      </w:r>
      <w:r w:rsidR="00E71040">
        <w:rPr>
          <w:rFonts w:ascii="Arial" w:eastAsia="Times New Roman" w:hAnsi="Arial" w:cs="Arial"/>
        </w:rPr>
        <w:t xml:space="preserve">a </w:t>
      </w:r>
      <w:r w:rsidRPr="00405899">
        <w:rPr>
          <w:rFonts w:ascii="Arial" w:eastAsia="Times New Roman" w:hAnsi="Arial" w:cs="Arial"/>
        </w:rPr>
        <w:t xml:space="preserve">vibrant live music scene, acclaimed recording and broadcast industry, and wide range of venues and performance spaces, music makes a huge contribution to the social, cultural and economic fabric of our city.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Music is a central feature of Melbourne’s major events, festivals and other celebrations, bringing people of diverse backgrounds and cultures together. Not only is the city home to thousands of musicians and industry professionals, it is a place where music flourishes – where it is constantly created, performed and recorded.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Melbourne takes pride in fostering new talent, supporting established</w:t>
      </w:r>
      <w:r w:rsidR="00CB581B">
        <w:rPr>
          <w:rFonts w:ascii="Arial" w:eastAsia="Times New Roman" w:hAnsi="Arial" w:cs="Arial"/>
        </w:rPr>
        <w:t xml:space="preserve"> </w:t>
      </w:r>
      <w:r w:rsidRPr="00405899">
        <w:rPr>
          <w:rFonts w:ascii="Arial" w:eastAsia="Times New Roman" w:hAnsi="Arial" w:cs="Arial"/>
        </w:rPr>
        <w:t>local artists and welcoming mainstream and alternative acts from all over the world. Through its leading universities and arts colleges, the city also has a well-deserved reputation for excellence in music education.</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According to a recent live music census</w:t>
      </w:r>
      <w:r w:rsidRPr="00405899">
        <w:rPr>
          <w:rFonts w:ascii="Arial" w:eastAsia="Times New Roman" w:hAnsi="Arial" w:cs="Arial"/>
          <w:vertAlign w:val="superscript"/>
        </w:rPr>
        <w:footnoteReference w:id="1"/>
      </w:r>
      <w:r w:rsidRPr="00405899">
        <w:rPr>
          <w:rFonts w:ascii="Arial" w:eastAsia="Times New Roman" w:hAnsi="Arial" w:cs="Arial"/>
        </w:rPr>
        <w:t xml:space="preserve">, there are around 120 clubs, bars and hotels offering live music in Melbourne’s CBD as well as 17 larger theatres and concert venues. </w:t>
      </w:r>
      <w:proofErr w:type="gramStart"/>
      <w:r w:rsidRPr="00405899">
        <w:rPr>
          <w:rFonts w:ascii="Arial" w:eastAsia="Times New Roman" w:hAnsi="Arial" w:cs="Arial"/>
        </w:rPr>
        <w:t xml:space="preserve">Every Friday and Saturday night around 97,000 people attend popular music performances in the city, generating an average turnover of around $5.4 million </w:t>
      </w:r>
      <w:r w:rsidR="00CB581B">
        <w:rPr>
          <w:rFonts w:ascii="Arial" w:eastAsia="Times New Roman" w:hAnsi="Arial" w:cs="Arial"/>
        </w:rPr>
        <w:t xml:space="preserve">per weekend </w:t>
      </w:r>
      <w:r w:rsidRPr="00405899">
        <w:rPr>
          <w:rFonts w:ascii="Arial" w:eastAsia="Times New Roman" w:hAnsi="Arial" w:cs="Arial"/>
        </w:rPr>
        <w:t>in ticket sales, door entry, food, drink and merchandising</w:t>
      </w:r>
      <w:r w:rsidRPr="00405899">
        <w:rPr>
          <w:rFonts w:ascii="Arial" w:eastAsia="Times New Roman" w:hAnsi="Arial" w:cs="Arial"/>
          <w:vertAlign w:val="superscript"/>
        </w:rPr>
        <w:footnoteReference w:id="2"/>
      </w:r>
      <w:r w:rsidRPr="00405899">
        <w:rPr>
          <w:rFonts w:ascii="Arial" w:eastAsia="Times New Roman" w:hAnsi="Arial" w:cs="Arial"/>
        </w:rPr>
        <w:t>.</w:t>
      </w:r>
      <w:proofErr w:type="gramEnd"/>
    </w:p>
    <w:p w:rsidR="00405899" w:rsidRPr="00FF5C54" w:rsidRDefault="00405899" w:rsidP="00405899">
      <w:pPr>
        <w:spacing w:after="200" w:line="240" w:lineRule="auto"/>
        <w:rPr>
          <w:rFonts w:ascii="Arial" w:eastAsia="Times New Roman" w:hAnsi="Arial" w:cs="Arial"/>
          <w:color w:val="000000" w:themeColor="text1"/>
        </w:rPr>
      </w:pPr>
      <w:r w:rsidRPr="00405899">
        <w:rPr>
          <w:rFonts w:ascii="Arial" w:eastAsia="Times New Roman" w:hAnsi="Arial" w:cs="Arial"/>
        </w:rPr>
        <w:t>The City of Melbourne plays a key role in supporting the local music industry</w:t>
      </w:r>
      <w:r w:rsidR="00444FFB">
        <w:rPr>
          <w:rFonts w:ascii="Arial" w:eastAsia="Times New Roman" w:hAnsi="Arial" w:cs="Arial"/>
        </w:rPr>
        <w:t>,</w:t>
      </w:r>
      <w:r w:rsidRPr="00405899">
        <w:rPr>
          <w:rFonts w:ascii="Arial" w:eastAsia="Times New Roman" w:hAnsi="Arial" w:cs="Arial"/>
        </w:rPr>
        <w:t xml:space="preserve"> to help enrich the lives of local residents, workers and visitors. As well as directly engaging musicians for concerts and events, we support local musicians through ongoing arts and community-based funding programs. We also operate an exciting busking and street performance program throughout the </w:t>
      </w:r>
      <w:r w:rsidRPr="00FF5C54">
        <w:rPr>
          <w:rFonts w:ascii="Arial" w:eastAsia="Times New Roman" w:hAnsi="Arial" w:cs="Arial"/>
          <w:color w:val="000000" w:themeColor="text1"/>
        </w:rPr>
        <w:t xml:space="preserve">CBD and provide business development assistance to existing and new music ventures.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Recent data shows Melbourne’s local music industry punches well above its weight, by industry size, as a major economic contributor to the city and a key arts-based employer. On an average Saturday night</w:t>
      </w:r>
      <w:r w:rsidR="004B6BE3">
        <w:rPr>
          <w:rFonts w:ascii="Arial" w:eastAsia="Times New Roman" w:hAnsi="Arial" w:cs="Arial"/>
        </w:rPr>
        <w:t>,</w:t>
      </w:r>
      <w:r w:rsidRPr="00405899">
        <w:rPr>
          <w:rFonts w:ascii="Arial" w:eastAsia="Times New Roman" w:hAnsi="Arial" w:cs="Arial"/>
        </w:rPr>
        <w:t xml:space="preserve"> music performances in the CBD and inner suburbs create employment for around 900 musicians, 740 DJs, 235 production staff and 2,700 venue staff</w:t>
      </w:r>
      <w:r w:rsidRPr="00405899">
        <w:rPr>
          <w:rFonts w:ascii="Arial" w:eastAsia="Times New Roman" w:hAnsi="Arial" w:cs="Arial"/>
          <w:vertAlign w:val="superscript"/>
        </w:rPr>
        <w:footnoteReference w:id="3"/>
      </w:r>
      <w:r w:rsidRPr="00405899">
        <w:rPr>
          <w:rFonts w:ascii="Arial" w:eastAsia="Times New Roman" w:hAnsi="Arial" w:cs="Arial"/>
        </w:rPr>
        <w:t xml:space="preserve">. Add to this those employed in the recording industry, music broadcasters, journalists, promoters, managers and music educators and Melbourne is undeniably the music capital of Australia.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is a city where music </w:t>
      </w:r>
      <w:r w:rsidRPr="00405899">
        <w:rPr>
          <w:rFonts w:ascii="Arial" w:eastAsia="Times New Roman" w:hAnsi="Arial" w:cs="Arial"/>
          <w:i/>
        </w:rPr>
        <w:t>matters</w:t>
      </w:r>
      <w:r w:rsidRPr="00405899">
        <w:rPr>
          <w:rFonts w:ascii="Arial" w:eastAsia="Times New Roman" w:hAnsi="Arial" w:cs="Arial"/>
        </w:rPr>
        <w:t xml:space="preserve">. We play it, we listen to it, we talk about it and we celebrate it. Through music we connect with each other, we tell stories, we discover more about </w:t>
      </w:r>
      <w:proofErr w:type="gramStart"/>
      <w:r w:rsidRPr="00405899">
        <w:rPr>
          <w:rFonts w:ascii="Arial" w:eastAsia="Times New Roman" w:hAnsi="Arial" w:cs="Arial"/>
        </w:rPr>
        <w:t>who</w:t>
      </w:r>
      <w:proofErr w:type="gramEnd"/>
      <w:r w:rsidRPr="00405899">
        <w:rPr>
          <w:rFonts w:ascii="Arial" w:eastAsia="Times New Roman" w:hAnsi="Arial" w:cs="Arial"/>
        </w:rPr>
        <w:t xml:space="preserve"> we are and we learn about our place in the world.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partnership with the local music industry and other levels of government, the City of Melbourne is keen to build on these strengths. We want to make music a bigger part of people’s everyday lives. We want to help celebrate local talent, grow the industry, provide more opportunities for new and established artists, and share what we know with others. </w:t>
      </w:r>
    </w:p>
    <w:p w:rsidR="00405899" w:rsidRDefault="00405899" w:rsidP="00192D0E">
      <w:pPr>
        <w:shd w:val="clear" w:color="auto" w:fill="FFFFFF" w:themeFill="background1"/>
        <w:spacing w:after="200" w:line="240" w:lineRule="auto"/>
        <w:rPr>
          <w:rFonts w:ascii="Arial" w:eastAsia="Times New Roman" w:hAnsi="Arial" w:cs="Arial"/>
        </w:rPr>
      </w:pPr>
      <w:r w:rsidRPr="00405899">
        <w:rPr>
          <w:rFonts w:ascii="Arial" w:eastAsia="Times New Roman" w:hAnsi="Arial" w:cs="Arial"/>
        </w:rPr>
        <w:t xml:space="preserve">In short, we think it’s time for Melbourne to </w:t>
      </w:r>
      <w:r w:rsidRPr="00B77834">
        <w:rPr>
          <w:rFonts w:ascii="Arial" w:eastAsia="Times New Roman" w:hAnsi="Arial" w:cs="Arial"/>
        </w:rPr>
        <w:t>take its rightful</w:t>
      </w:r>
      <w:r w:rsidRPr="00405899">
        <w:rPr>
          <w:rFonts w:ascii="Arial" w:eastAsia="Times New Roman" w:hAnsi="Arial" w:cs="Arial"/>
        </w:rPr>
        <w:t xml:space="preserve"> place alongside some of the great music cities of the </w:t>
      </w:r>
      <w:r w:rsidRPr="00477C90">
        <w:rPr>
          <w:rFonts w:ascii="Arial" w:eastAsia="Times New Roman" w:hAnsi="Arial" w:cs="Arial"/>
        </w:rPr>
        <w:t>world</w:t>
      </w:r>
      <w:r w:rsidR="004B6BE3" w:rsidRPr="00477C90">
        <w:rPr>
          <w:rFonts w:ascii="Arial" w:eastAsia="Times New Roman" w:hAnsi="Arial" w:cs="Arial"/>
        </w:rPr>
        <w:t xml:space="preserve"> </w:t>
      </w:r>
      <w:r w:rsidR="004038BC" w:rsidRPr="00477C90">
        <w:rPr>
          <w:rFonts w:ascii="Arial" w:eastAsia="Times New Roman" w:hAnsi="Arial" w:cs="Arial"/>
        </w:rPr>
        <w:t>including</w:t>
      </w:r>
      <w:r w:rsidR="00E71040" w:rsidRPr="00477C90">
        <w:rPr>
          <w:rFonts w:ascii="Arial" w:eastAsia="Times New Roman" w:hAnsi="Arial" w:cs="Arial"/>
        </w:rPr>
        <w:t xml:space="preserve"> Aus</w:t>
      </w:r>
      <w:r w:rsidR="00900F4F" w:rsidRPr="00477C90">
        <w:rPr>
          <w:rFonts w:ascii="Arial" w:eastAsia="Times New Roman" w:hAnsi="Arial" w:cs="Arial"/>
        </w:rPr>
        <w:t>tin</w:t>
      </w:r>
      <w:r w:rsidR="00900F4F" w:rsidRPr="00192D0E">
        <w:rPr>
          <w:rFonts w:ascii="Arial" w:eastAsia="Times New Roman" w:hAnsi="Arial" w:cs="Arial"/>
          <w:shd w:val="clear" w:color="auto" w:fill="FFFFFF" w:themeFill="background1"/>
        </w:rPr>
        <w:t>, Be</w:t>
      </w:r>
      <w:r w:rsidR="006F5ADB" w:rsidRPr="00192D0E">
        <w:rPr>
          <w:rFonts w:ascii="Arial" w:eastAsia="Times New Roman" w:hAnsi="Arial" w:cs="Arial"/>
          <w:shd w:val="clear" w:color="auto" w:fill="FFFFFF" w:themeFill="background1"/>
        </w:rPr>
        <w:t xml:space="preserve">rlin, </w:t>
      </w:r>
      <w:r w:rsidR="006F5ADB" w:rsidRPr="00477C90">
        <w:rPr>
          <w:rFonts w:ascii="Arial" w:eastAsia="Times New Roman" w:hAnsi="Arial" w:cs="Arial"/>
        </w:rPr>
        <w:t>Nashville</w:t>
      </w:r>
      <w:r w:rsidR="00D04C1A" w:rsidRPr="00477C90">
        <w:rPr>
          <w:rFonts w:ascii="Arial" w:eastAsia="Times New Roman" w:hAnsi="Arial" w:cs="Arial"/>
        </w:rPr>
        <w:t xml:space="preserve"> and Toronto</w:t>
      </w:r>
      <w:r w:rsidR="006F5ADB" w:rsidRPr="00477C90">
        <w:rPr>
          <w:rFonts w:ascii="Arial" w:eastAsia="Times New Roman" w:hAnsi="Arial" w:cs="Arial"/>
        </w:rPr>
        <w:t>.</w:t>
      </w:r>
      <w:r w:rsidR="006F5ADB">
        <w:rPr>
          <w:rFonts w:ascii="Arial" w:eastAsia="Times New Roman" w:hAnsi="Arial" w:cs="Arial"/>
        </w:rPr>
        <w:t xml:space="preserve"> </w:t>
      </w:r>
    </w:p>
    <w:p w:rsidR="00EA1A6C" w:rsidRPr="00405899" w:rsidRDefault="00277890" w:rsidP="00EA1A6C">
      <w:pPr>
        <w:pStyle w:val="Heading2"/>
        <w:rPr>
          <w:rFonts w:eastAsia="Times New Roman"/>
        </w:rPr>
      </w:pPr>
      <w:bookmarkStart w:id="11" w:name="_Toc392593713"/>
      <w:r>
        <w:rPr>
          <w:rFonts w:eastAsia="Times New Roman"/>
        </w:rPr>
        <w:t>The City of Melbourne’s role</w:t>
      </w:r>
      <w:bookmarkEnd w:id="11"/>
      <w:r w:rsidR="00EA1A6C">
        <w:rPr>
          <w:rFonts w:eastAsia="Times New Roman"/>
        </w:rPr>
        <w:t xml:space="preserve"> </w:t>
      </w:r>
    </w:p>
    <w:p w:rsidR="00EA1A6C" w:rsidRPr="00405899" w:rsidRDefault="00EA1A6C" w:rsidP="00EA1A6C">
      <w:pPr>
        <w:spacing w:after="200" w:line="240" w:lineRule="auto"/>
        <w:rPr>
          <w:rFonts w:ascii="Arial" w:eastAsia="Times New Roman" w:hAnsi="Arial" w:cs="Arial"/>
        </w:rPr>
      </w:pPr>
      <w:r w:rsidRPr="00405899">
        <w:rPr>
          <w:rFonts w:ascii="Arial" w:eastAsia="Times New Roman" w:hAnsi="Arial" w:cs="Arial"/>
        </w:rPr>
        <w:t xml:space="preserve">The City of Melbourne has an important role to play in creating the right environment for businesses and creative industries </w:t>
      </w:r>
      <w:r w:rsidR="00277890">
        <w:rPr>
          <w:rFonts w:ascii="Arial" w:eastAsia="Times New Roman" w:hAnsi="Arial" w:cs="Arial"/>
        </w:rPr>
        <w:t xml:space="preserve">in the city </w:t>
      </w:r>
      <w:r w:rsidRPr="00405899">
        <w:rPr>
          <w:rFonts w:ascii="Arial" w:eastAsia="Times New Roman" w:hAnsi="Arial" w:cs="Arial"/>
        </w:rPr>
        <w:t xml:space="preserve">to flourish. </w:t>
      </w:r>
    </w:p>
    <w:p w:rsidR="00277890" w:rsidRPr="00405899" w:rsidRDefault="00277890" w:rsidP="00277890">
      <w:pPr>
        <w:spacing w:after="200" w:line="240" w:lineRule="auto"/>
        <w:rPr>
          <w:rFonts w:ascii="Arial" w:eastAsia="Times New Roman" w:hAnsi="Arial" w:cs="Arial"/>
        </w:rPr>
      </w:pPr>
      <w:r w:rsidRPr="00405899">
        <w:rPr>
          <w:rFonts w:ascii="Arial" w:eastAsia="Times New Roman" w:hAnsi="Arial" w:cs="Arial"/>
        </w:rPr>
        <w:t xml:space="preserve">We work with a range of industry sectors to help them achieve their goals, particularly when </w:t>
      </w:r>
      <w:r>
        <w:rPr>
          <w:rFonts w:ascii="Arial" w:eastAsia="Times New Roman" w:hAnsi="Arial" w:cs="Arial"/>
        </w:rPr>
        <w:t>they</w:t>
      </w:r>
      <w:r w:rsidRPr="00405899">
        <w:rPr>
          <w:rFonts w:ascii="Arial" w:eastAsia="Times New Roman" w:hAnsi="Arial" w:cs="Arial"/>
        </w:rPr>
        <w:t xml:space="preserve"> align with </w:t>
      </w:r>
      <w:r w:rsidR="00093153">
        <w:rPr>
          <w:rFonts w:ascii="Arial" w:eastAsia="Times New Roman" w:hAnsi="Arial" w:cs="Arial"/>
        </w:rPr>
        <w:t xml:space="preserve">Council’s </w:t>
      </w:r>
      <w:r w:rsidRPr="00405899">
        <w:rPr>
          <w:rFonts w:ascii="Arial" w:eastAsia="Times New Roman" w:hAnsi="Arial" w:cs="Arial"/>
        </w:rPr>
        <w:t xml:space="preserve">priorities for making Melbourne </w:t>
      </w:r>
      <w:r>
        <w:rPr>
          <w:rFonts w:ascii="Arial" w:eastAsia="Times New Roman" w:hAnsi="Arial" w:cs="Arial"/>
        </w:rPr>
        <w:t xml:space="preserve">a </w:t>
      </w:r>
      <w:r w:rsidRPr="00405899">
        <w:rPr>
          <w:rFonts w:ascii="Arial" w:eastAsia="Times New Roman" w:hAnsi="Arial" w:cs="Arial"/>
        </w:rPr>
        <w:t>more prosperous, creative</w:t>
      </w:r>
      <w:r>
        <w:rPr>
          <w:rFonts w:ascii="Arial" w:eastAsia="Times New Roman" w:hAnsi="Arial" w:cs="Arial"/>
        </w:rPr>
        <w:t xml:space="preserve"> and</w:t>
      </w:r>
      <w:r w:rsidRPr="00405899">
        <w:rPr>
          <w:rFonts w:ascii="Arial" w:eastAsia="Times New Roman" w:hAnsi="Arial" w:cs="Arial"/>
        </w:rPr>
        <w:t xml:space="preserve"> globally competitive</w:t>
      </w:r>
      <w:r>
        <w:rPr>
          <w:rFonts w:ascii="Arial" w:eastAsia="Times New Roman" w:hAnsi="Arial" w:cs="Arial"/>
        </w:rPr>
        <w:t xml:space="preserve"> city</w:t>
      </w:r>
      <w:r w:rsidRPr="00405899">
        <w:rPr>
          <w:rFonts w:ascii="Arial" w:eastAsia="Times New Roman" w:hAnsi="Arial" w:cs="Arial"/>
        </w:rPr>
        <w:t>, and a better place to live, work and visit.</w:t>
      </w:r>
    </w:p>
    <w:p w:rsidR="00544B7A" w:rsidRPr="00405899" w:rsidRDefault="00834896" w:rsidP="00544B7A">
      <w:pPr>
        <w:spacing w:after="200" w:line="240" w:lineRule="auto"/>
        <w:rPr>
          <w:rFonts w:ascii="Arial" w:eastAsia="Times New Roman" w:hAnsi="Arial" w:cs="Arial"/>
        </w:rPr>
      </w:pPr>
      <w:r>
        <w:rPr>
          <w:rFonts w:ascii="Arial" w:eastAsia="Times New Roman" w:hAnsi="Arial" w:cs="Arial"/>
        </w:rPr>
        <w:t xml:space="preserve">By developing a music strategy for the city we </w:t>
      </w:r>
      <w:r w:rsidR="00205E58">
        <w:rPr>
          <w:rFonts w:ascii="Arial" w:eastAsia="Times New Roman" w:hAnsi="Arial" w:cs="Arial"/>
        </w:rPr>
        <w:t xml:space="preserve">intend </w:t>
      </w:r>
      <w:r w:rsidR="00EA1A6C" w:rsidRPr="00405899">
        <w:rPr>
          <w:rFonts w:ascii="Arial" w:eastAsia="Times New Roman" w:hAnsi="Arial" w:cs="Arial"/>
        </w:rPr>
        <w:t>to partner with the local music industry to help it grow, find new opportunities</w:t>
      </w:r>
      <w:r>
        <w:rPr>
          <w:rFonts w:ascii="Arial" w:eastAsia="Times New Roman" w:hAnsi="Arial" w:cs="Arial"/>
        </w:rPr>
        <w:t xml:space="preserve"> and</w:t>
      </w:r>
      <w:r w:rsidR="00EA1A6C" w:rsidRPr="00405899">
        <w:rPr>
          <w:rFonts w:ascii="Arial" w:eastAsia="Times New Roman" w:hAnsi="Arial" w:cs="Arial"/>
        </w:rPr>
        <w:t xml:space="preserve"> work towards common goals</w:t>
      </w:r>
      <w:r w:rsidRPr="00420C2B">
        <w:rPr>
          <w:rFonts w:ascii="Arial" w:eastAsia="Times New Roman" w:hAnsi="Arial" w:cs="Arial"/>
        </w:rPr>
        <w:t>.</w:t>
      </w:r>
      <w:r w:rsidR="00544B7A" w:rsidRPr="00420C2B">
        <w:rPr>
          <w:rFonts w:ascii="Arial" w:eastAsia="Times New Roman" w:hAnsi="Arial" w:cs="Arial"/>
        </w:rPr>
        <w:t xml:space="preserve"> </w:t>
      </w:r>
      <w:r w:rsidR="00544B7A" w:rsidRPr="00192D0E">
        <w:rPr>
          <w:rFonts w:ascii="Arial" w:eastAsia="Times New Roman" w:hAnsi="Arial" w:cs="Arial"/>
          <w:shd w:val="clear" w:color="auto" w:fill="FFFFFF" w:themeFill="background1"/>
        </w:rPr>
        <w:t>We want to</w:t>
      </w:r>
      <w:r w:rsidR="00AE2DB1" w:rsidRPr="00192D0E">
        <w:rPr>
          <w:rFonts w:ascii="Arial" w:eastAsia="Times New Roman" w:hAnsi="Arial" w:cs="Arial"/>
          <w:shd w:val="clear" w:color="auto" w:fill="FFFFFF" w:themeFill="background1"/>
        </w:rPr>
        <w:t xml:space="preserve"> foster</w:t>
      </w:r>
      <w:r w:rsidR="00AE2DB1" w:rsidRPr="005B2AE0">
        <w:rPr>
          <w:rFonts w:ascii="Arial" w:eastAsia="Times New Roman" w:hAnsi="Arial" w:cs="Arial"/>
        </w:rPr>
        <w:t xml:space="preserve"> </w:t>
      </w:r>
      <w:r w:rsidR="00AE2DB1" w:rsidRPr="00192D0E">
        <w:rPr>
          <w:rFonts w:ascii="Arial" w:eastAsia="Times New Roman" w:hAnsi="Arial" w:cs="Arial"/>
          <w:shd w:val="clear" w:color="auto" w:fill="FFFFFF" w:themeFill="background1"/>
        </w:rPr>
        <w:t>the music scene and</w:t>
      </w:r>
      <w:r w:rsidR="00544B7A" w:rsidRPr="005B2AE0">
        <w:rPr>
          <w:rFonts w:ascii="Arial" w:eastAsia="Times New Roman" w:hAnsi="Arial" w:cs="Arial"/>
        </w:rPr>
        <w:t xml:space="preserve"> promote Melbourne’s strengths as a music destination</w:t>
      </w:r>
      <w:r w:rsidR="00544B7A">
        <w:rPr>
          <w:rFonts w:ascii="Arial" w:eastAsia="Times New Roman" w:hAnsi="Arial" w:cs="Arial"/>
        </w:rPr>
        <w:t xml:space="preserve">. </w:t>
      </w:r>
      <w:r w:rsidR="00544B7A" w:rsidRPr="00405899">
        <w:rPr>
          <w:rFonts w:ascii="Arial" w:eastAsia="Times New Roman" w:hAnsi="Arial" w:cs="Arial"/>
        </w:rPr>
        <w:t xml:space="preserve"> </w:t>
      </w:r>
    </w:p>
    <w:p w:rsidR="00277890" w:rsidRDefault="00277890" w:rsidP="00277890">
      <w:pPr>
        <w:spacing w:after="200" w:line="240" w:lineRule="auto"/>
        <w:rPr>
          <w:rFonts w:ascii="Arial" w:eastAsia="Times New Roman" w:hAnsi="Arial" w:cs="Arial"/>
        </w:rPr>
      </w:pPr>
      <w:r>
        <w:rPr>
          <w:rFonts w:ascii="Arial" w:eastAsia="Times New Roman" w:hAnsi="Arial" w:cs="Arial"/>
        </w:rPr>
        <w:t>We will play a leadership role to advocate for the music industry, review regulatory frameworks and strengthen networks by engaging with key stakeholders and facilitating new c</w:t>
      </w:r>
      <w:r w:rsidR="00AE2DB1">
        <w:rPr>
          <w:rFonts w:ascii="Arial" w:eastAsia="Times New Roman" w:hAnsi="Arial" w:cs="Arial"/>
        </w:rPr>
        <w:t>ollaborations and opportunities.</w:t>
      </w:r>
    </w:p>
    <w:p w:rsidR="00834896" w:rsidRDefault="00BB1DB2" w:rsidP="00834896">
      <w:pPr>
        <w:spacing w:after="200" w:line="240" w:lineRule="auto"/>
        <w:rPr>
          <w:rFonts w:ascii="Arial" w:eastAsia="Times New Roman" w:hAnsi="Arial" w:cs="Arial"/>
        </w:rPr>
      </w:pPr>
      <w:r>
        <w:rPr>
          <w:rFonts w:ascii="Arial" w:eastAsia="Times New Roman" w:hAnsi="Arial" w:cs="Arial"/>
        </w:rPr>
        <w:t xml:space="preserve">Through this music strategy we </w:t>
      </w:r>
      <w:r w:rsidR="0026579B">
        <w:rPr>
          <w:rFonts w:ascii="Arial" w:eastAsia="Times New Roman" w:hAnsi="Arial" w:cs="Arial"/>
        </w:rPr>
        <w:t xml:space="preserve">will </w:t>
      </w:r>
      <w:r w:rsidR="00834896" w:rsidRPr="00405899">
        <w:rPr>
          <w:rFonts w:ascii="Arial" w:eastAsia="Times New Roman" w:hAnsi="Arial" w:cs="Arial"/>
        </w:rPr>
        <w:t xml:space="preserve">collaborate with industry, peak bodies, other levels of government and community groups </w:t>
      </w:r>
      <w:r>
        <w:rPr>
          <w:rFonts w:ascii="Arial" w:eastAsia="Times New Roman" w:hAnsi="Arial" w:cs="Arial"/>
        </w:rPr>
        <w:t xml:space="preserve">on </w:t>
      </w:r>
      <w:r w:rsidR="00834896" w:rsidRPr="00405899">
        <w:rPr>
          <w:rFonts w:ascii="Arial" w:eastAsia="Times New Roman" w:hAnsi="Arial" w:cs="Arial"/>
        </w:rPr>
        <w:t xml:space="preserve">a robust </w:t>
      </w:r>
      <w:r>
        <w:rPr>
          <w:rFonts w:ascii="Arial" w:eastAsia="Times New Roman" w:hAnsi="Arial" w:cs="Arial"/>
        </w:rPr>
        <w:t xml:space="preserve">plan </w:t>
      </w:r>
      <w:r w:rsidR="00834896" w:rsidRPr="00405899">
        <w:rPr>
          <w:rFonts w:ascii="Arial" w:eastAsia="Times New Roman" w:hAnsi="Arial" w:cs="Arial"/>
        </w:rPr>
        <w:t xml:space="preserve">that acknowledges the diversity of the </w:t>
      </w:r>
      <w:r w:rsidR="00544B7A">
        <w:rPr>
          <w:rFonts w:ascii="Arial" w:eastAsia="Times New Roman" w:hAnsi="Arial" w:cs="Arial"/>
        </w:rPr>
        <w:t xml:space="preserve">music </w:t>
      </w:r>
      <w:r w:rsidR="00834896" w:rsidRPr="00405899">
        <w:rPr>
          <w:rFonts w:ascii="Arial" w:eastAsia="Times New Roman" w:hAnsi="Arial" w:cs="Arial"/>
        </w:rPr>
        <w:t xml:space="preserve">sector and sets </w:t>
      </w:r>
      <w:r w:rsidR="00EA0028">
        <w:rPr>
          <w:rFonts w:ascii="Arial" w:eastAsia="Times New Roman" w:hAnsi="Arial" w:cs="Arial"/>
        </w:rPr>
        <w:t xml:space="preserve">specific </w:t>
      </w:r>
      <w:r w:rsidR="00834896" w:rsidRPr="00405899">
        <w:rPr>
          <w:rFonts w:ascii="Arial" w:eastAsia="Times New Roman" w:hAnsi="Arial" w:cs="Arial"/>
        </w:rPr>
        <w:t xml:space="preserve">goals for </w:t>
      </w:r>
      <w:r w:rsidR="00F012FA">
        <w:rPr>
          <w:rFonts w:ascii="Arial" w:eastAsia="Times New Roman" w:hAnsi="Arial" w:cs="Arial"/>
        </w:rPr>
        <w:t xml:space="preserve">future </w:t>
      </w:r>
      <w:r w:rsidR="00834896" w:rsidRPr="00405899">
        <w:rPr>
          <w:rFonts w:ascii="Arial" w:eastAsia="Times New Roman" w:hAnsi="Arial" w:cs="Arial"/>
        </w:rPr>
        <w:t xml:space="preserve">economic </w:t>
      </w:r>
      <w:r w:rsidR="00F012FA">
        <w:rPr>
          <w:rFonts w:ascii="Arial" w:eastAsia="Times New Roman" w:hAnsi="Arial" w:cs="Arial"/>
        </w:rPr>
        <w:t xml:space="preserve">and industry </w:t>
      </w:r>
      <w:r w:rsidR="00834896" w:rsidRPr="00405899">
        <w:rPr>
          <w:rFonts w:ascii="Arial" w:eastAsia="Times New Roman" w:hAnsi="Arial" w:cs="Arial"/>
        </w:rPr>
        <w:t>development.</w:t>
      </w:r>
    </w:p>
    <w:p w:rsidR="00FE6DE9" w:rsidRDefault="00EA1A6C" w:rsidP="0026579B">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536508">
        <w:rPr>
          <w:rFonts w:ascii="Arial" w:eastAsia="Times New Roman" w:hAnsi="Arial" w:cs="Arial"/>
        </w:rPr>
        <w:t xml:space="preserve">The City of Melbourne </w:t>
      </w:r>
      <w:r w:rsidR="0026579B">
        <w:rPr>
          <w:rFonts w:ascii="Arial" w:eastAsia="Times New Roman" w:hAnsi="Arial" w:cs="Arial"/>
        </w:rPr>
        <w:t xml:space="preserve">already fosters </w:t>
      </w:r>
      <w:r w:rsidRPr="00536508">
        <w:rPr>
          <w:rFonts w:ascii="Arial" w:eastAsia="Times New Roman" w:hAnsi="Arial" w:cs="Arial"/>
        </w:rPr>
        <w:t xml:space="preserve">Melbourne’s music industry </w:t>
      </w:r>
      <w:r w:rsidR="0026579B">
        <w:rPr>
          <w:rFonts w:ascii="Arial" w:eastAsia="Times New Roman" w:hAnsi="Arial" w:cs="Arial"/>
        </w:rPr>
        <w:t xml:space="preserve">in a number of ways </w:t>
      </w:r>
      <w:r w:rsidRPr="00536508">
        <w:rPr>
          <w:rFonts w:ascii="Arial" w:eastAsia="Times New Roman" w:hAnsi="Arial" w:cs="Arial"/>
        </w:rPr>
        <w:t>by:</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supporting musicians and music businesses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producing and organising events and festivals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funding music projects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marketing and promoting the music scene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helping the sector achieve its goals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enabling community music-based activities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 xml:space="preserve">providing advocacy, policy and regulatory expertise </w:t>
      </w:r>
    </w:p>
    <w:p w:rsidR="00FE6DE9"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offering business development and advice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promoting Melbourne as a key music destination</w:t>
      </w:r>
    </w:p>
    <w:p w:rsidR="004614D6" w:rsidRPr="00483E3F" w:rsidRDefault="00A30799" w:rsidP="00FF5C54">
      <w:pPr>
        <w:pStyle w:val="Heading2"/>
        <w:rPr>
          <w:rFonts w:eastAsia="Times New Roman"/>
        </w:rPr>
      </w:pPr>
      <w:bookmarkStart w:id="12" w:name="_Toc392593714"/>
      <w:r w:rsidRPr="00483E3F">
        <w:rPr>
          <w:rFonts w:eastAsia="Times New Roman"/>
        </w:rPr>
        <w:t xml:space="preserve">The </w:t>
      </w:r>
      <w:r w:rsidR="00A32E46" w:rsidRPr="00483E3F">
        <w:rPr>
          <w:rFonts w:eastAsia="Times New Roman"/>
        </w:rPr>
        <w:t>City of Melbourne’s relationship with other levels of government</w:t>
      </w:r>
      <w:bookmarkEnd w:id="12"/>
    </w:p>
    <w:p w:rsidR="0011478C" w:rsidRPr="008A0C62" w:rsidRDefault="0011478C" w:rsidP="00A32E46">
      <w:pPr>
        <w:spacing w:after="200" w:line="240" w:lineRule="auto"/>
        <w:rPr>
          <w:rFonts w:ascii="Arial" w:hAnsi="Arial" w:cs="Arial"/>
        </w:rPr>
      </w:pPr>
      <w:r w:rsidRPr="008A0C62">
        <w:rPr>
          <w:rFonts w:ascii="Arial" w:eastAsia="Times New Roman" w:hAnsi="Arial" w:cs="Arial"/>
        </w:rPr>
        <w:t xml:space="preserve">As a capital city government, the City of Melbourne </w:t>
      </w:r>
      <w:r w:rsidR="00A30799" w:rsidRPr="008A0C62">
        <w:rPr>
          <w:rFonts w:ascii="Arial" w:eastAsia="Times New Roman" w:hAnsi="Arial" w:cs="Arial"/>
        </w:rPr>
        <w:t>is</w:t>
      </w:r>
      <w:r w:rsidRPr="008A0C62">
        <w:rPr>
          <w:rFonts w:ascii="Arial" w:eastAsia="Times New Roman" w:hAnsi="Arial" w:cs="Arial"/>
        </w:rPr>
        <w:t xml:space="preserve"> responsible for working with the </w:t>
      </w:r>
      <w:r w:rsidR="00BB6262">
        <w:rPr>
          <w:rFonts w:ascii="Arial" w:eastAsia="Times New Roman" w:hAnsi="Arial" w:cs="Arial"/>
        </w:rPr>
        <w:t xml:space="preserve">Victorian </w:t>
      </w:r>
      <w:r w:rsidR="008A0C62" w:rsidRPr="008A0C62">
        <w:rPr>
          <w:rFonts w:ascii="Arial" w:eastAsia="Times New Roman" w:hAnsi="Arial" w:cs="Arial"/>
        </w:rPr>
        <w:t>G</w:t>
      </w:r>
      <w:r w:rsidRPr="008A0C62">
        <w:rPr>
          <w:rFonts w:ascii="Arial" w:eastAsia="Times New Roman" w:hAnsi="Arial" w:cs="Arial"/>
        </w:rPr>
        <w:t xml:space="preserve">overnment and </w:t>
      </w:r>
      <w:r w:rsidR="008A0C62">
        <w:rPr>
          <w:rFonts w:ascii="Arial" w:eastAsia="Times New Roman" w:hAnsi="Arial" w:cs="Arial"/>
        </w:rPr>
        <w:t xml:space="preserve">neighbouring </w:t>
      </w:r>
      <w:r w:rsidRPr="008A0C62">
        <w:rPr>
          <w:rFonts w:ascii="Arial" w:eastAsia="Times New Roman" w:hAnsi="Arial" w:cs="Arial"/>
        </w:rPr>
        <w:t xml:space="preserve">local governments in many policy areas to ensure Melbourne is a vibrant and culturally rich city that supports a diverse range of musicians and music businesses. </w:t>
      </w:r>
      <w:r w:rsidR="00867850">
        <w:rPr>
          <w:rFonts w:ascii="Arial" w:hAnsi="Arial" w:cs="Arial"/>
        </w:rPr>
        <w:t>We recognise the importance of working</w:t>
      </w:r>
      <w:r w:rsidR="007E563C">
        <w:rPr>
          <w:rFonts w:ascii="Arial" w:hAnsi="Arial" w:cs="Arial"/>
        </w:rPr>
        <w:t xml:space="preserve"> closely with the</w:t>
      </w:r>
      <w:r w:rsidR="00867850">
        <w:rPr>
          <w:rFonts w:ascii="Arial" w:hAnsi="Arial" w:cs="Arial"/>
        </w:rPr>
        <w:t xml:space="preserve"> Victorian G</w:t>
      </w:r>
      <w:r w:rsidR="007E563C">
        <w:rPr>
          <w:rFonts w:ascii="Arial" w:hAnsi="Arial" w:cs="Arial"/>
        </w:rPr>
        <w:t xml:space="preserve">overnment to ensure the approaches and strategies are not duplicated and provide the maximum benefit to the music sector. </w:t>
      </w:r>
    </w:p>
    <w:p w:rsidR="00277890" w:rsidRDefault="00277890" w:rsidP="00FF5C54">
      <w:pPr>
        <w:pStyle w:val="Heading2"/>
        <w:rPr>
          <w:rFonts w:eastAsia="Times New Roman"/>
        </w:rPr>
      </w:pPr>
      <w:bookmarkStart w:id="13" w:name="_Toc392593715"/>
      <w:r>
        <w:rPr>
          <w:rFonts w:eastAsia="Times New Roman"/>
        </w:rPr>
        <w:t>Why a music strategy?</w:t>
      </w:r>
      <w:bookmarkEnd w:id="13"/>
      <w:r>
        <w:rPr>
          <w:rFonts w:eastAsia="Times New Roman"/>
        </w:rPr>
        <w:t xml:space="preserve"> </w:t>
      </w:r>
    </w:p>
    <w:p w:rsidR="003177B0" w:rsidRPr="00405899" w:rsidRDefault="00536508" w:rsidP="003177B0">
      <w:pPr>
        <w:spacing w:after="200" w:line="240" w:lineRule="auto"/>
        <w:rPr>
          <w:rFonts w:ascii="Arial" w:eastAsia="Times New Roman" w:hAnsi="Arial" w:cs="Arial"/>
        </w:rPr>
      </w:pPr>
      <w:r>
        <w:rPr>
          <w:rFonts w:ascii="Arial" w:eastAsia="Times New Roman" w:hAnsi="Arial" w:cs="Arial"/>
        </w:rPr>
        <w:t xml:space="preserve">The City of Melbourne’s </w:t>
      </w:r>
      <w:r w:rsidR="00834896" w:rsidRPr="00185575">
        <w:rPr>
          <w:rFonts w:ascii="Arial" w:eastAsia="Times New Roman" w:hAnsi="Arial" w:cs="Arial"/>
          <w:i/>
        </w:rPr>
        <w:t>Music S</w:t>
      </w:r>
      <w:r w:rsidR="003177B0" w:rsidRPr="00185575">
        <w:rPr>
          <w:rFonts w:ascii="Arial" w:eastAsia="Times New Roman" w:hAnsi="Arial" w:cs="Arial"/>
          <w:i/>
        </w:rPr>
        <w:t xml:space="preserve">trategy </w:t>
      </w:r>
      <w:r w:rsidR="00834896" w:rsidRPr="00185575">
        <w:rPr>
          <w:rFonts w:ascii="Arial" w:eastAsia="Times New Roman" w:hAnsi="Arial" w:cs="Arial"/>
          <w:i/>
        </w:rPr>
        <w:t>2010</w:t>
      </w:r>
      <w:r w:rsidR="00185575" w:rsidRPr="00185575">
        <w:rPr>
          <w:rFonts w:ascii="Arial" w:eastAsia="Times New Roman" w:hAnsi="Arial" w:cs="Arial"/>
          <w:i/>
        </w:rPr>
        <w:t>-</w:t>
      </w:r>
      <w:r w:rsidR="00834896" w:rsidRPr="00185575">
        <w:rPr>
          <w:rFonts w:ascii="Arial" w:eastAsia="Times New Roman" w:hAnsi="Arial" w:cs="Arial"/>
          <w:i/>
        </w:rPr>
        <w:t>13</w:t>
      </w:r>
      <w:r w:rsidR="00834896">
        <w:rPr>
          <w:rFonts w:ascii="Arial" w:eastAsia="Times New Roman" w:hAnsi="Arial" w:cs="Arial"/>
        </w:rPr>
        <w:t xml:space="preserve"> </w:t>
      </w:r>
      <w:r w:rsidR="003177B0" w:rsidRPr="00405899">
        <w:rPr>
          <w:rFonts w:ascii="Arial" w:eastAsia="Times New Roman" w:hAnsi="Arial" w:cs="Arial"/>
        </w:rPr>
        <w:t xml:space="preserve">was developed when </w:t>
      </w:r>
      <w:r>
        <w:rPr>
          <w:rFonts w:ascii="Arial" w:eastAsia="Times New Roman" w:hAnsi="Arial" w:cs="Arial"/>
        </w:rPr>
        <w:t xml:space="preserve">we were </w:t>
      </w:r>
      <w:r w:rsidR="003177B0" w:rsidRPr="00405899">
        <w:rPr>
          <w:rFonts w:ascii="Arial" w:eastAsia="Times New Roman" w:hAnsi="Arial" w:cs="Arial"/>
        </w:rPr>
        <w:t xml:space="preserve">in the early stages of investigating </w:t>
      </w:r>
      <w:r>
        <w:rPr>
          <w:rFonts w:ascii="Arial" w:eastAsia="Times New Roman" w:hAnsi="Arial" w:cs="Arial"/>
        </w:rPr>
        <w:t>our</w:t>
      </w:r>
      <w:r w:rsidR="003177B0" w:rsidRPr="00405899">
        <w:rPr>
          <w:rFonts w:ascii="Arial" w:eastAsia="Times New Roman" w:hAnsi="Arial" w:cs="Arial"/>
        </w:rPr>
        <w:t xml:space="preserve"> industry development role. </w:t>
      </w:r>
      <w:r w:rsidR="00FE6DE9">
        <w:rPr>
          <w:rFonts w:ascii="Arial" w:eastAsia="Times New Roman" w:hAnsi="Arial" w:cs="Arial"/>
        </w:rPr>
        <w:t xml:space="preserve">It </w:t>
      </w:r>
      <w:r w:rsidR="003177B0" w:rsidRPr="00405899">
        <w:rPr>
          <w:rFonts w:ascii="Arial" w:eastAsia="Times New Roman" w:hAnsi="Arial" w:cs="Arial"/>
        </w:rPr>
        <w:t xml:space="preserve">was designed to open up a conversation with the music industry and provide greater clarity about </w:t>
      </w:r>
      <w:r w:rsidR="004614D6">
        <w:rPr>
          <w:rFonts w:ascii="Arial" w:eastAsia="Times New Roman" w:hAnsi="Arial" w:cs="Arial"/>
        </w:rPr>
        <w:t xml:space="preserve">what the </w:t>
      </w:r>
      <w:r w:rsidR="004B6BE3">
        <w:rPr>
          <w:rFonts w:ascii="Arial" w:eastAsia="Times New Roman" w:hAnsi="Arial" w:cs="Arial"/>
        </w:rPr>
        <w:t xml:space="preserve">City of Melbourne </w:t>
      </w:r>
      <w:r w:rsidR="004614D6">
        <w:rPr>
          <w:rFonts w:ascii="Arial" w:eastAsia="Times New Roman" w:hAnsi="Arial" w:cs="Arial"/>
        </w:rPr>
        <w:t xml:space="preserve">does </w:t>
      </w:r>
      <w:r w:rsidR="003177B0" w:rsidRPr="00405899">
        <w:rPr>
          <w:rFonts w:ascii="Arial" w:eastAsia="Times New Roman" w:hAnsi="Arial" w:cs="Arial"/>
        </w:rPr>
        <w:t xml:space="preserve">and </w:t>
      </w:r>
      <w:r w:rsidR="00BD170F">
        <w:rPr>
          <w:rFonts w:ascii="Arial" w:eastAsia="Times New Roman" w:hAnsi="Arial" w:cs="Arial"/>
        </w:rPr>
        <w:t xml:space="preserve">how we </w:t>
      </w:r>
      <w:r w:rsidR="003177B0" w:rsidRPr="00405899">
        <w:rPr>
          <w:rFonts w:ascii="Arial" w:eastAsia="Times New Roman" w:hAnsi="Arial" w:cs="Arial"/>
        </w:rPr>
        <w:t xml:space="preserve">could support the industry into the future.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As a result of this early work, we now have a more detailed picture of Melbourne’s music industry</w:t>
      </w:r>
      <w:r w:rsidR="00BB1DB2">
        <w:rPr>
          <w:rFonts w:ascii="Arial" w:eastAsia="Times New Roman" w:hAnsi="Arial" w:cs="Arial"/>
        </w:rPr>
        <w:t xml:space="preserve">. </w:t>
      </w:r>
      <w:r w:rsidRPr="00405899">
        <w:rPr>
          <w:rFonts w:ascii="Arial" w:eastAsia="Times New Roman" w:hAnsi="Arial" w:cs="Arial"/>
        </w:rPr>
        <w:t xml:space="preserve">We understand that music reaches deep into the personal and professional lives of Melburnians. </w:t>
      </w:r>
      <w:r w:rsidR="00834896">
        <w:rPr>
          <w:rFonts w:ascii="Arial" w:eastAsia="Times New Roman" w:hAnsi="Arial" w:cs="Arial"/>
        </w:rPr>
        <w:t xml:space="preserve">It is </w:t>
      </w:r>
      <w:r w:rsidRPr="00405899">
        <w:rPr>
          <w:rFonts w:ascii="Arial" w:eastAsia="Times New Roman" w:hAnsi="Arial" w:cs="Arial"/>
        </w:rPr>
        <w:t xml:space="preserve">one of the main reasons why people visit inner Melbourne, and why some people choose to live here. It is a key part of community celebrations, arts activities, sporting events, business events and conferences, and is also an important cultural and artistic export.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One of the key actions</w:t>
      </w:r>
      <w:r w:rsidR="00293EAA">
        <w:rPr>
          <w:rFonts w:ascii="Arial" w:eastAsia="Times New Roman" w:hAnsi="Arial" w:cs="Arial"/>
        </w:rPr>
        <w:t xml:space="preserve"> in year one</w:t>
      </w:r>
      <w:r w:rsidRPr="00405899">
        <w:rPr>
          <w:rFonts w:ascii="Arial" w:eastAsia="Times New Roman" w:hAnsi="Arial" w:cs="Arial"/>
        </w:rPr>
        <w:t xml:space="preserve"> of the City of Melbourne’s </w:t>
      </w:r>
      <w:r w:rsidRPr="00185575">
        <w:rPr>
          <w:rFonts w:ascii="Arial" w:eastAsia="Times New Roman" w:hAnsi="Arial" w:cs="Arial"/>
          <w:i/>
        </w:rPr>
        <w:t>Council Plan 2013</w:t>
      </w:r>
      <w:r w:rsidR="00185575" w:rsidRPr="00185575">
        <w:rPr>
          <w:rFonts w:ascii="Arial" w:eastAsia="Times New Roman" w:hAnsi="Arial" w:cs="Arial"/>
          <w:i/>
        </w:rPr>
        <w:t>-</w:t>
      </w:r>
      <w:r w:rsidRPr="00185575">
        <w:rPr>
          <w:rFonts w:ascii="Arial" w:eastAsia="Times New Roman" w:hAnsi="Arial" w:cs="Arial"/>
          <w:i/>
        </w:rPr>
        <w:t xml:space="preserve">17 </w:t>
      </w:r>
      <w:r w:rsidRPr="00405899">
        <w:rPr>
          <w:rFonts w:ascii="Arial" w:eastAsia="Times New Roman" w:hAnsi="Arial" w:cs="Arial"/>
        </w:rPr>
        <w:t>wa</w:t>
      </w:r>
      <w:r w:rsidR="00600F21">
        <w:rPr>
          <w:rFonts w:ascii="Arial" w:eastAsia="Times New Roman" w:hAnsi="Arial" w:cs="Arial"/>
        </w:rPr>
        <w:t xml:space="preserve">s to establish </w:t>
      </w:r>
      <w:r w:rsidRPr="00405899">
        <w:rPr>
          <w:rFonts w:ascii="Arial" w:eastAsia="Times New Roman" w:hAnsi="Arial" w:cs="Arial"/>
        </w:rPr>
        <w:t>a Music Advisory Committee of industry and non-industry representatives to:</w:t>
      </w:r>
    </w:p>
    <w:p w:rsidR="003177B0" w:rsidRPr="00405899" w:rsidRDefault="003177B0" w:rsidP="003177B0">
      <w:pPr>
        <w:numPr>
          <w:ilvl w:val="0"/>
          <w:numId w:val="25"/>
        </w:numPr>
        <w:spacing w:after="200" w:line="240" w:lineRule="auto"/>
        <w:contextualSpacing/>
        <w:rPr>
          <w:rFonts w:ascii="Arial" w:eastAsia="Times New Roman" w:hAnsi="Arial" w:cs="Arial"/>
        </w:rPr>
      </w:pPr>
      <w:r w:rsidRPr="00405899">
        <w:rPr>
          <w:rFonts w:ascii="Arial" w:eastAsia="Times New Roman" w:hAnsi="Arial" w:cs="Arial"/>
        </w:rPr>
        <w:t>Review the Music Strategy 2010</w:t>
      </w:r>
      <w:r w:rsidR="00185575">
        <w:rPr>
          <w:rFonts w:ascii="Arial" w:eastAsia="Times New Roman" w:hAnsi="Arial" w:cs="Arial"/>
        </w:rPr>
        <w:t>-</w:t>
      </w:r>
      <w:r w:rsidRPr="00405899">
        <w:rPr>
          <w:rFonts w:ascii="Arial" w:eastAsia="Times New Roman" w:hAnsi="Arial" w:cs="Arial"/>
        </w:rPr>
        <w:t xml:space="preserve">13 with a view to </w:t>
      </w:r>
      <w:r w:rsidR="00A16B4C">
        <w:rPr>
          <w:rFonts w:ascii="Arial" w:eastAsia="Times New Roman" w:hAnsi="Arial" w:cs="Arial"/>
        </w:rPr>
        <w:t xml:space="preserve">clearly defining </w:t>
      </w:r>
      <w:r w:rsidRPr="00405899">
        <w:rPr>
          <w:rFonts w:ascii="Arial" w:eastAsia="Times New Roman" w:hAnsi="Arial" w:cs="Arial"/>
        </w:rPr>
        <w:t>its scope, and</w:t>
      </w:r>
    </w:p>
    <w:p w:rsidR="003177B0" w:rsidRPr="00DF4582" w:rsidRDefault="003177B0" w:rsidP="00DF4582">
      <w:pPr>
        <w:numPr>
          <w:ilvl w:val="0"/>
          <w:numId w:val="25"/>
        </w:numPr>
        <w:spacing w:after="200" w:line="240" w:lineRule="auto"/>
        <w:contextualSpacing/>
        <w:rPr>
          <w:rFonts w:ascii="Arial" w:eastAsia="Times New Roman" w:hAnsi="Arial" w:cs="Arial"/>
        </w:rPr>
      </w:pPr>
      <w:r w:rsidRPr="00DF4582">
        <w:rPr>
          <w:rFonts w:ascii="Arial" w:eastAsia="Times New Roman" w:hAnsi="Arial" w:cs="Arial"/>
        </w:rPr>
        <w:t>Provide ongoing advice on the City of Melbourne's relationship</w:t>
      </w:r>
      <w:r w:rsidR="00B9517B">
        <w:rPr>
          <w:rFonts w:ascii="Arial" w:eastAsia="Times New Roman" w:hAnsi="Arial" w:cs="Arial"/>
        </w:rPr>
        <w:t>s</w:t>
      </w:r>
      <w:r w:rsidRPr="00DF4582">
        <w:rPr>
          <w:rFonts w:ascii="Arial" w:eastAsia="Times New Roman" w:hAnsi="Arial" w:cs="Arial"/>
        </w:rPr>
        <w:t xml:space="preserve"> with musicians, music venues and music public programming.</w:t>
      </w:r>
    </w:p>
    <w:p w:rsidR="00405899" w:rsidRPr="00405899" w:rsidRDefault="00405899" w:rsidP="00DF4582">
      <w:pPr>
        <w:pStyle w:val="Heading2"/>
        <w:rPr>
          <w:rFonts w:eastAsia="Times New Roman"/>
        </w:rPr>
      </w:pPr>
      <w:bookmarkStart w:id="14" w:name="_Toc392593716"/>
      <w:r w:rsidRPr="00405899">
        <w:rPr>
          <w:rFonts w:eastAsia="Times New Roman"/>
        </w:rPr>
        <w:t>Music Advisory Committee</w:t>
      </w:r>
      <w:bookmarkEnd w:id="14"/>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June 2013, Council approved terms of reference for the establishment of a Music Advisory Committee to provide expert advice and guidance to the City of Melbourne about the music sector.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One of the key tasks of the Music Advisory Committee has been to assist in the review of </w:t>
      </w:r>
      <w:r w:rsidR="00B9517B">
        <w:rPr>
          <w:rFonts w:ascii="Arial" w:eastAsia="Times New Roman" w:hAnsi="Arial" w:cs="Arial"/>
        </w:rPr>
        <w:t xml:space="preserve">the </w:t>
      </w:r>
      <w:r w:rsidRPr="00405899">
        <w:rPr>
          <w:rFonts w:ascii="Arial" w:eastAsia="Times New Roman" w:hAnsi="Arial" w:cs="Arial"/>
        </w:rPr>
        <w:t xml:space="preserve">Music Strategy </w:t>
      </w:r>
      <w:r w:rsidR="00BB1DB2">
        <w:rPr>
          <w:rFonts w:ascii="Arial" w:eastAsia="Times New Roman" w:hAnsi="Arial" w:cs="Arial"/>
        </w:rPr>
        <w:t>2010</w:t>
      </w:r>
      <w:r w:rsidR="00185575">
        <w:rPr>
          <w:rFonts w:ascii="Arial" w:eastAsia="Times New Roman" w:hAnsi="Arial" w:cs="Arial"/>
        </w:rPr>
        <w:t>-</w:t>
      </w:r>
      <w:r w:rsidR="00EA0028">
        <w:rPr>
          <w:rFonts w:ascii="Arial" w:eastAsia="Times New Roman" w:hAnsi="Arial" w:cs="Arial"/>
        </w:rPr>
        <w:t>1</w:t>
      </w:r>
      <w:r w:rsidR="00BB1DB2">
        <w:rPr>
          <w:rFonts w:ascii="Arial" w:eastAsia="Times New Roman" w:hAnsi="Arial" w:cs="Arial"/>
        </w:rPr>
        <w:t xml:space="preserve">3 </w:t>
      </w:r>
      <w:r w:rsidRPr="00405899">
        <w:rPr>
          <w:rFonts w:ascii="Arial" w:eastAsia="Times New Roman" w:hAnsi="Arial" w:cs="Arial"/>
        </w:rPr>
        <w:t xml:space="preserve">and advise </w:t>
      </w:r>
      <w:r w:rsidR="00BB1DB2">
        <w:rPr>
          <w:rFonts w:ascii="Arial" w:eastAsia="Times New Roman" w:hAnsi="Arial" w:cs="Arial"/>
        </w:rPr>
        <w:t xml:space="preserve">on </w:t>
      </w:r>
      <w:r w:rsidRPr="00405899">
        <w:rPr>
          <w:rFonts w:ascii="Arial" w:eastAsia="Times New Roman" w:hAnsi="Arial" w:cs="Arial"/>
        </w:rPr>
        <w:t>the development and implementation of a new strategy for 2014</w:t>
      </w:r>
      <w:r w:rsidR="00185575">
        <w:rPr>
          <w:rFonts w:ascii="Arial" w:eastAsia="Times New Roman" w:hAnsi="Arial" w:cs="Arial"/>
        </w:rPr>
        <w:t>-</w:t>
      </w:r>
      <w:r w:rsidRPr="00405899">
        <w:rPr>
          <w:rFonts w:ascii="Arial" w:eastAsia="Times New Roman" w:hAnsi="Arial" w:cs="Arial"/>
        </w:rPr>
        <w:t>17.</w:t>
      </w:r>
    </w:p>
    <w:p w:rsid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The Music Advisory Committee includes representatives from across the music sector and the broader Melbourne community who have been appointed for two years, with an option to extend their involvement for a further two years subject to Council approval. </w:t>
      </w:r>
    </w:p>
    <w:p w:rsidR="00405899" w:rsidRPr="00405899" w:rsidRDefault="00BB1DB2" w:rsidP="00DF4582">
      <w:pPr>
        <w:pStyle w:val="Heading2"/>
        <w:rPr>
          <w:rFonts w:eastAsia="Times New Roman"/>
        </w:rPr>
      </w:pPr>
      <w:bookmarkStart w:id="15" w:name="_Toc392593717"/>
      <w:r>
        <w:rPr>
          <w:rFonts w:eastAsia="Times New Roman"/>
        </w:rPr>
        <w:t xml:space="preserve">Our new </w:t>
      </w:r>
      <w:r w:rsidR="00405899" w:rsidRPr="00405899">
        <w:rPr>
          <w:rFonts w:eastAsia="Times New Roman"/>
        </w:rPr>
        <w:t>music strategy</w:t>
      </w:r>
      <w:bookmarkEnd w:id="15"/>
      <w:r w:rsidR="00405899" w:rsidRPr="00405899">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Since its formation, the Music Advisory Committee has undertaken a review of the existing Music Strategy 2010</w:t>
      </w:r>
      <w:r w:rsidR="00185575">
        <w:rPr>
          <w:rFonts w:ascii="Arial" w:eastAsia="Times New Roman" w:hAnsi="Arial" w:cs="Arial"/>
        </w:rPr>
        <w:t>-</w:t>
      </w:r>
      <w:r w:rsidRPr="00405899">
        <w:rPr>
          <w:rFonts w:ascii="Arial" w:eastAsia="Times New Roman" w:hAnsi="Arial" w:cs="Arial"/>
        </w:rPr>
        <w:t xml:space="preserve">13. The committee has consulted widely with their networks to provide advice to the City of Melbourne and work together to develop a new way forward.  </w:t>
      </w:r>
    </w:p>
    <w:p w:rsidR="00405899" w:rsidRPr="00405899" w:rsidRDefault="00A540FE" w:rsidP="00405899">
      <w:pPr>
        <w:spacing w:after="200" w:line="240" w:lineRule="auto"/>
        <w:rPr>
          <w:rFonts w:ascii="Arial" w:eastAsia="Times New Roman" w:hAnsi="Arial" w:cs="Arial"/>
        </w:rPr>
      </w:pPr>
      <w:r>
        <w:rPr>
          <w:rFonts w:ascii="Arial" w:eastAsia="Times New Roman" w:hAnsi="Arial" w:cs="Arial"/>
          <w:i/>
        </w:rPr>
        <w:t xml:space="preserve">Melbourne Music Strategy </w:t>
      </w:r>
      <w:r w:rsidR="00405899" w:rsidRPr="00405899">
        <w:rPr>
          <w:rFonts w:ascii="Arial" w:eastAsia="Times New Roman" w:hAnsi="Arial" w:cs="Arial"/>
          <w:i/>
        </w:rPr>
        <w:t>2014</w:t>
      </w:r>
      <w:r w:rsidR="00185575">
        <w:rPr>
          <w:rFonts w:ascii="Arial" w:eastAsia="Times New Roman" w:hAnsi="Arial" w:cs="Arial"/>
          <w:i/>
        </w:rPr>
        <w:t>-</w:t>
      </w:r>
      <w:r w:rsidR="00405899" w:rsidRPr="00405899">
        <w:rPr>
          <w:rFonts w:ascii="Arial" w:eastAsia="Times New Roman" w:hAnsi="Arial" w:cs="Arial"/>
          <w:i/>
        </w:rPr>
        <w:t xml:space="preserve">17 </w:t>
      </w:r>
      <w:r w:rsidR="00405899" w:rsidRPr="00405899">
        <w:rPr>
          <w:rFonts w:ascii="Arial" w:eastAsia="Times New Roman" w:hAnsi="Arial" w:cs="Arial"/>
        </w:rPr>
        <w:t>is a three-year plan for how the City of Melbourne will further engage with and support the industry to tackle a wide range of issues covering accessibility, education, music creation, recording, venue management, business mentoring and promotion, all of which are integral to artistic development, attracting new audiences and expanding live performance across Melbourne.</w:t>
      </w:r>
    </w:p>
    <w:p w:rsidR="00A16B4C" w:rsidRDefault="00EA0028" w:rsidP="00405899">
      <w:pPr>
        <w:spacing w:after="200" w:line="240" w:lineRule="auto"/>
        <w:rPr>
          <w:rFonts w:ascii="Arial" w:eastAsia="Times New Roman" w:hAnsi="Arial" w:cs="Arial"/>
        </w:rPr>
      </w:pPr>
      <w:r>
        <w:rPr>
          <w:rFonts w:ascii="Arial" w:eastAsia="Times New Roman" w:hAnsi="Arial" w:cs="Arial"/>
        </w:rPr>
        <w:t>Whereas</w:t>
      </w:r>
      <w:r w:rsidR="00A16B4C">
        <w:rPr>
          <w:rFonts w:ascii="Arial" w:eastAsia="Times New Roman" w:hAnsi="Arial" w:cs="Arial"/>
        </w:rPr>
        <w:t xml:space="preserve"> our first strategy focused </w:t>
      </w:r>
      <w:r w:rsidR="00252DA8">
        <w:rPr>
          <w:rFonts w:ascii="Arial" w:eastAsia="Times New Roman" w:hAnsi="Arial" w:cs="Arial"/>
        </w:rPr>
        <w:t xml:space="preserve">primarily on </w:t>
      </w:r>
      <w:r w:rsidR="00A16B4C">
        <w:rPr>
          <w:rFonts w:ascii="Arial" w:eastAsia="Times New Roman" w:hAnsi="Arial" w:cs="Arial"/>
        </w:rPr>
        <w:t xml:space="preserve">marketing and audience development, </w:t>
      </w:r>
      <w:r w:rsidR="00A540FE" w:rsidRPr="00185575">
        <w:rPr>
          <w:rFonts w:ascii="Arial" w:eastAsia="Times New Roman" w:hAnsi="Arial" w:cs="Arial"/>
        </w:rPr>
        <w:t xml:space="preserve">Melbourne Music Strategy </w:t>
      </w:r>
      <w:r w:rsidR="00A16B4C" w:rsidRPr="00185575">
        <w:rPr>
          <w:rFonts w:ascii="Arial" w:eastAsia="Times New Roman" w:hAnsi="Arial" w:cs="Arial"/>
        </w:rPr>
        <w:t>2014</w:t>
      </w:r>
      <w:r w:rsidR="00185575" w:rsidRPr="00185575">
        <w:rPr>
          <w:rFonts w:ascii="Arial" w:eastAsia="Times New Roman" w:hAnsi="Arial" w:cs="Arial"/>
        </w:rPr>
        <w:t>-</w:t>
      </w:r>
      <w:r w:rsidR="00A16B4C" w:rsidRPr="00185575">
        <w:rPr>
          <w:rFonts w:ascii="Arial" w:eastAsia="Times New Roman" w:hAnsi="Arial" w:cs="Arial"/>
        </w:rPr>
        <w:t xml:space="preserve">17 </w:t>
      </w:r>
      <w:r w:rsidR="00252DA8" w:rsidRPr="00185575">
        <w:rPr>
          <w:rFonts w:ascii="Arial" w:eastAsia="Times New Roman" w:hAnsi="Arial" w:cs="Arial"/>
        </w:rPr>
        <w:t>covers</w:t>
      </w:r>
      <w:r w:rsidR="00252DA8">
        <w:rPr>
          <w:rFonts w:ascii="Arial" w:eastAsia="Times New Roman" w:hAnsi="Arial" w:cs="Arial"/>
        </w:rPr>
        <w:t xml:space="preserve"> a </w:t>
      </w:r>
      <w:r w:rsidR="00A16B4C">
        <w:rPr>
          <w:rFonts w:ascii="Arial" w:eastAsia="Times New Roman" w:hAnsi="Arial" w:cs="Arial"/>
        </w:rPr>
        <w:t xml:space="preserve">broader </w:t>
      </w:r>
      <w:r w:rsidR="00252DA8">
        <w:rPr>
          <w:rFonts w:ascii="Arial" w:eastAsia="Times New Roman" w:hAnsi="Arial" w:cs="Arial"/>
        </w:rPr>
        <w:t xml:space="preserve">range of </w:t>
      </w:r>
      <w:r w:rsidR="00A16B4C">
        <w:rPr>
          <w:rFonts w:ascii="Arial" w:eastAsia="Times New Roman" w:hAnsi="Arial" w:cs="Arial"/>
        </w:rPr>
        <w:t xml:space="preserve">issues around </w:t>
      </w:r>
      <w:r w:rsidR="00252DA8">
        <w:rPr>
          <w:rFonts w:ascii="Arial" w:eastAsia="Times New Roman" w:hAnsi="Arial" w:cs="Arial"/>
        </w:rPr>
        <w:t xml:space="preserve">how music is funded, developed and staged as well as </w:t>
      </w:r>
      <w:r w:rsidR="003C3E5B">
        <w:rPr>
          <w:rFonts w:ascii="Arial" w:eastAsia="Times New Roman" w:hAnsi="Arial" w:cs="Arial"/>
        </w:rPr>
        <w:t xml:space="preserve">possible </w:t>
      </w:r>
      <w:r w:rsidR="00A16B4C">
        <w:rPr>
          <w:rFonts w:ascii="Arial" w:eastAsia="Times New Roman" w:hAnsi="Arial" w:cs="Arial"/>
        </w:rPr>
        <w:t>planning and regulat</w:t>
      </w:r>
      <w:r w:rsidR="003C3E5B">
        <w:rPr>
          <w:rFonts w:ascii="Arial" w:eastAsia="Times New Roman" w:hAnsi="Arial" w:cs="Arial"/>
        </w:rPr>
        <w:t>ory reforms</w:t>
      </w:r>
      <w:r w:rsidR="00A16B4C">
        <w:rPr>
          <w:rFonts w:ascii="Arial" w:eastAsia="Times New Roman" w:hAnsi="Arial" w:cs="Arial"/>
        </w:rPr>
        <w:t xml:space="preserve">, </w:t>
      </w:r>
      <w:r w:rsidR="00252DA8">
        <w:rPr>
          <w:rFonts w:ascii="Arial" w:eastAsia="Times New Roman" w:hAnsi="Arial" w:cs="Arial"/>
        </w:rPr>
        <w:t xml:space="preserve">and </w:t>
      </w:r>
      <w:r w:rsidR="00351CB7">
        <w:rPr>
          <w:rFonts w:ascii="Arial" w:eastAsia="Times New Roman" w:hAnsi="Arial" w:cs="Arial"/>
        </w:rPr>
        <w:t xml:space="preserve">access to </w:t>
      </w:r>
      <w:r w:rsidR="00252DA8">
        <w:rPr>
          <w:rFonts w:ascii="Arial" w:eastAsia="Times New Roman" w:hAnsi="Arial" w:cs="Arial"/>
        </w:rPr>
        <w:t xml:space="preserve">relevant industry </w:t>
      </w:r>
      <w:r w:rsidR="00A16B4C">
        <w:rPr>
          <w:rFonts w:ascii="Arial" w:eastAsia="Times New Roman" w:hAnsi="Arial" w:cs="Arial"/>
        </w:rPr>
        <w:t>research</w:t>
      </w:r>
      <w:r w:rsidR="00252DA8">
        <w:rPr>
          <w:rFonts w:ascii="Arial" w:eastAsia="Times New Roman" w:hAnsi="Arial" w:cs="Arial"/>
        </w:rPr>
        <w:t>.</w:t>
      </w:r>
      <w:r w:rsidR="00A16B4C">
        <w:rPr>
          <w:rFonts w:ascii="Arial" w:eastAsia="Times New Roman" w:hAnsi="Arial" w:cs="Arial"/>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Six major themes emerged from our conversations and engagement with the music industry and members of the Music Advisory Committee.</w:t>
      </w:r>
      <w:r w:rsidR="00544B7A">
        <w:rPr>
          <w:rFonts w:ascii="Arial" w:eastAsia="Times New Roman" w:hAnsi="Arial" w:cs="Arial"/>
        </w:rPr>
        <w:t xml:space="preserve"> </w:t>
      </w:r>
      <w:r w:rsidRPr="00405899">
        <w:rPr>
          <w:rFonts w:ascii="Arial" w:eastAsia="Times New Roman" w:hAnsi="Arial" w:cs="Arial"/>
        </w:rPr>
        <w:t>These themes are:</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Visibility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Promotion and positioning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Spaces and collaboration</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Funding and support</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Policy reform and advocacy</w:t>
      </w:r>
    </w:p>
    <w:p w:rsid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Research</w:t>
      </w:r>
      <w:r w:rsidR="00EA0028">
        <w:rPr>
          <w:rFonts w:ascii="Arial" w:eastAsia="Times New Roman" w:hAnsi="Arial" w:cs="Arial"/>
        </w:rPr>
        <w:t xml:space="preserve"> and </w:t>
      </w:r>
      <w:r w:rsidR="00E345E8">
        <w:rPr>
          <w:rFonts w:ascii="Arial" w:eastAsia="Times New Roman" w:hAnsi="Arial" w:cs="Arial"/>
        </w:rPr>
        <w:t>information</w:t>
      </w:r>
    </w:p>
    <w:p w:rsidR="00DF4582" w:rsidRPr="00405899" w:rsidRDefault="00DF4582" w:rsidP="00DF4582">
      <w:pPr>
        <w:spacing w:after="200" w:line="240" w:lineRule="auto"/>
        <w:ind w:left="720"/>
        <w:contextualSpacing/>
        <w:rPr>
          <w:rFonts w:ascii="Arial" w:eastAsia="Times New Roman" w:hAnsi="Arial" w:cs="Arial"/>
        </w:rPr>
      </w:pPr>
    </w:p>
    <w:p w:rsidR="00DF4582"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Each theme is linked to a clear policy goal and a set of specific actions </w:t>
      </w:r>
      <w:r w:rsidR="00600F21">
        <w:rPr>
          <w:rFonts w:ascii="Arial" w:eastAsia="Times New Roman" w:hAnsi="Arial" w:cs="Arial"/>
        </w:rPr>
        <w:t xml:space="preserve">designed to realise that goal. </w:t>
      </w:r>
      <w:r w:rsidRPr="00405899">
        <w:rPr>
          <w:rFonts w:ascii="Arial" w:eastAsia="Times New Roman" w:hAnsi="Arial" w:cs="Arial"/>
        </w:rPr>
        <w:t>The new goals build and expand on those in the Music Strategy 2010-13</w:t>
      </w:r>
      <w:r w:rsidR="00600F21">
        <w:rPr>
          <w:rFonts w:ascii="Arial" w:eastAsia="Times New Roman" w:hAnsi="Arial" w:cs="Arial"/>
        </w:rPr>
        <w:t>.</w:t>
      </w:r>
      <w:r w:rsidRPr="00405899">
        <w:rPr>
          <w:rFonts w:ascii="Arial" w:eastAsia="Times New Roman" w:hAnsi="Arial" w:cs="Arial"/>
        </w:rPr>
        <w:t xml:space="preserve"> </w:t>
      </w:r>
    </w:p>
    <w:p w:rsidR="00293EAA" w:rsidRDefault="00293EAA"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4614D6">
        <w:rPr>
          <w:rFonts w:ascii="Arial" w:eastAsia="Times New Roman" w:hAnsi="Arial" w:cs="Arial"/>
        </w:rPr>
        <w:t xml:space="preserve">For the purpose of this strategy </w:t>
      </w:r>
      <w:r w:rsidR="004614D6" w:rsidRPr="004614D6">
        <w:rPr>
          <w:rFonts w:ascii="Arial" w:eastAsia="Times New Roman" w:hAnsi="Arial" w:cs="Arial"/>
          <w:b/>
        </w:rPr>
        <w:t>‘m</w:t>
      </w:r>
      <w:r w:rsidRPr="004614D6">
        <w:rPr>
          <w:rFonts w:ascii="Arial" w:eastAsia="Times New Roman" w:hAnsi="Arial" w:cs="Arial"/>
          <w:b/>
        </w:rPr>
        <w:t>usic</w:t>
      </w:r>
      <w:r w:rsidR="004614D6" w:rsidRPr="004614D6">
        <w:rPr>
          <w:rFonts w:ascii="Arial" w:eastAsia="Times New Roman" w:hAnsi="Arial" w:cs="Arial"/>
          <w:b/>
        </w:rPr>
        <w:t>’</w:t>
      </w:r>
      <w:r w:rsidRPr="004614D6">
        <w:rPr>
          <w:rFonts w:ascii="Arial" w:eastAsia="Times New Roman" w:hAnsi="Arial" w:cs="Arial"/>
          <w:b/>
        </w:rPr>
        <w:t xml:space="preserve"> is defined as</w:t>
      </w:r>
      <w:r w:rsidRPr="004614D6">
        <w:rPr>
          <w:rFonts w:ascii="Arial" w:eastAsia="Times New Roman" w:hAnsi="Arial" w:cs="Arial"/>
        </w:rPr>
        <w:t xml:space="preserve"> </w:t>
      </w:r>
      <w:r w:rsidR="00DF4582">
        <w:rPr>
          <w:rFonts w:ascii="Arial" w:eastAsia="Times New Roman" w:hAnsi="Arial" w:cs="Arial"/>
        </w:rPr>
        <w:t>any live or recorded musical performance</w:t>
      </w:r>
      <w:r w:rsidR="00F012FA" w:rsidDel="00F012FA">
        <w:rPr>
          <w:rFonts w:ascii="Arial" w:eastAsia="Times New Roman" w:hAnsi="Arial" w:cs="Arial"/>
        </w:rPr>
        <w:t xml:space="preserve"> </w:t>
      </w:r>
      <w:r w:rsidR="00F012FA">
        <w:rPr>
          <w:rFonts w:ascii="Arial" w:eastAsia="Times New Roman" w:hAnsi="Arial" w:cs="Arial"/>
        </w:rPr>
        <w:t xml:space="preserve">by a </w:t>
      </w:r>
      <w:r w:rsidR="00F012FA" w:rsidRPr="003E3B58">
        <w:rPr>
          <w:rFonts w:ascii="Arial" w:eastAsia="Times New Roman" w:hAnsi="Arial" w:cs="Arial"/>
        </w:rPr>
        <w:t>singer</w:t>
      </w:r>
      <w:r w:rsidR="00F012FA">
        <w:rPr>
          <w:rFonts w:ascii="Arial" w:eastAsia="Times New Roman" w:hAnsi="Arial" w:cs="Arial"/>
        </w:rPr>
        <w:t xml:space="preserve">, </w:t>
      </w:r>
      <w:r w:rsidR="00F012FA" w:rsidRPr="003E3B58">
        <w:rPr>
          <w:rFonts w:ascii="Arial" w:eastAsia="Times New Roman" w:hAnsi="Arial" w:cs="Arial"/>
        </w:rPr>
        <w:t>instrumentalist</w:t>
      </w:r>
      <w:r w:rsidR="00F012FA">
        <w:rPr>
          <w:rFonts w:ascii="Arial" w:eastAsia="Times New Roman" w:hAnsi="Arial" w:cs="Arial"/>
        </w:rPr>
        <w:t>,</w:t>
      </w:r>
      <w:r w:rsidR="00411EB1">
        <w:rPr>
          <w:rFonts w:ascii="Arial" w:eastAsia="Times New Roman" w:hAnsi="Arial" w:cs="Arial"/>
        </w:rPr>
        <w:t xml:space="preserve"> group,</w:t>
      </w:r>
      <w:r w:rsidR="00F012FA">
        <w:rPr>
          <w:rFonts w:ascii="Arial" w:eastAsia="Times New Roman" w:hAnsi="Arial" w:cs="Arial"/>
        </w:rPr>
        <w:t xml:space="preserve"> DJ, busker or street performer</w:t>
      </w:r>
      <w:r w:rsidR="00BB1DB2">
        <w:rPr>
          <w:rFonts w:ascii="Arial" w:eastAsia="Times New Roman" w:hAnsi="Arial" w:cs="Arial"/>
        </w:rPr>
        <w:t xml:space="preserve">, which takes </w:t>
      </w:r>
      <w:r w:rsidR="00DF4582">
        <w:rPr>
          <w:rFonts w:ascii="Arial" w:eastAsia="Times New Roman" w:hAnsi="Arial" w:cs="Arial"/>
        </w:rPr>
        <w:t xml:space="preserve">place in </w:t>
      </w:r>
      <w:r w:rsidR="00BB1DB2">
        <w:rPr>
          <w:rFonts w:ascii="Arial" w:eastAsia="Times New Roman" w:hAnsi="Arial" w:cs="Arial"/>
        </w:rPr>
        <w:t xml:space="preserve">a </w:t>
      </w:r>
      <w:r w:rsidR="00DF4582">
        <w:rPr>
          <w:rFonts w:ascii="Arial" w:eastAsia="Times New Roman" w:hAnsi="Arial" w:cs="Arial"/>
        </w:rPr>
        <w:t xml:space="preserve">traditional venue such as a </w:t>
      </w:r>
      <w:r w:rsidR="00DF4582" w:rsidRPr="003E3B58">
        <w:rPr>
          <w:rFonts w:ascii="Arial" w:eastAsia="Times New Roman" w:hAnsi="Arial" w:cs="Arial"/>
        </w:rPr>
        <w:t xml:space="preserve">bar, pub, theatre, restaurant </w:t>
      </w:r>
      <w:r w:rsidR="00DF4582">
        <w:rPr>
          <w:rFonts w:ascii="Arial" w:eastAsia="Times New Roman" w:hAnsi="Arial" w:cs="Arial"/>
        </w:rPr>
        <w:t xml:space="preserve">or </w:t>
      </w:r>
      <w:r w:rsidR="00DF4582" w:rsidRPr="003E3B58">
        <w:rPr>
          <w:rFonts w:ascii="Arial" w:eastAsia="Times New Roman" w:hAnsi="Arial" w:cs="Arial"/>
        </w:rPr>
        <w:t xml:space="preserve">club </w:t>
      </w:r>
      <w:r w:rsidR="00DF4582">
        <w:rPr>
          <w:rFonts w:ascii="Arial" w:eastAsia="Times New Roman" w:hAnsi="Arial" w:cs="Arial"/>
        </w:rPr>
        <w:t xml:space="preserve">or in a </w:t>
      </w:r>
      <w:r w:rsidR="00DF4582" w:rsidRPr="003E3B58">
        <w:rPr>
          <w:rFonts w:ascii="Arial" w:eastAsia="Times New Roman" w:hAnsi="Arial" w:cs="Arial"/>
        </w:rPr>
        <w:t>non</w:t>
      </w:r>
      <w:r w:rsidR="00DF4582">
        <w:rPr>
          <w:rFonts w:ascii="Arial" w:eastAsia="Times New Roman" w:hAnsi="Arial" w:cs="Arial"/>
        </w:rPr>
        <w:t>-</w:t>
      </w:r>
      <w:r w:rsidR="00DF4582" w:rsidRPr="003E3B58">
        <w:rPr>
          <w:rFonts w:ascii="Arial" w:eastAsia="Times New Roman" w:hAnsi="Arial" w:cs="Arial"/>
        </w:rPr>
        <w:t>traditional venue</w:t>
      </w:r>
      <w:r w:rsidR="00DF4582">
        <w:rPr>
          <w:rFonts w:ascii="Arial" w:eastAsia="Times New Roman" w:hAnsi="Arial" w:cs="Arial"/>
        </w:rPr>
        <w:t xml:space="preserve"> such as a warehouse, shop, car park or other outdoor </w:t>
      </w:r>
      <w:r w:rsidR="00DF4582" w:rsidRPr="003E3B58">
        <w:rPr>
          <w:rFonts w:ascii="Arial" w:eastAsia="Times New Roman" w:hAnsi="Arial" w:cs="Arial"/>
        </w:rPr>
        <w:t>public space</w:t>
      </w:r>
      <w:r w:rsidR="00DF4582">
        <w:rPr>
          <w:rFonts w:ascii="Arial" w:eastAsia="Times New Roman" w:hAnsi="Arial" w:cs="Arial"/>
        </w:rPr>
        <w:t>.</w:t>
      </w:r>
      <w:r w:rsidR="00DF4582" w:rsidRPr="003E3B58">
        <w:rPr>
          <w:rFonts w:ascii="Arial" w:eastAsia="Times New Roman" w:hAnsi="Arial" w:cs="Arial"/>
        </w:rPr>
        <w:t xml:space="preserve"> </w:t>
      </w:r>
    </w:p>
    <w:p w:rsidR="00DF4582" w:rsidRPr="003E3B58" w:rsidRDefault="00BB1DB2"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Pr>
          <w:rFonts w:ascii="Arial" w:eastAsia="Times New Roman" w:hAnsi="Arial" w:cs="Arial"/>
        </w:rPr>
        <w:t xml:space="preserve">The </w:t>
      </w:r>
      <w:r w:rsidRPr="00750F9D">
        <w:rPr>
          <w:rFonts w:ascii="Arial" w:eastAsia="Times New Roman" w:hAnsi="Arial" w:cs="Arial"/>
          <w:b/>
          <w:color w:val="000000" w:themeColor="text1"/>
        </w:rPr>
        <w:t>‘music industry’</w:t>
      </w:r>
      <w:r w:rsidRPr="00750F9D">
        <w:rPr>
          <w:rFonts w:ascii="Arial" w:eastAsia="Times New Roman" w:hAnsi="Arial" w:cs="Arial"/>
          <w:color w:val="000000" w:themeColor="text1"/>
        </w:rPr>
        <w:t xml:space="preserve"> </w:t>
      </w:r>
      <w:r w:rsidR="00293EAA">
        <w:rPr>
          <w:rFonts w:ascii="Arial" w:eastAsia="Times New Roman" w:hAnsi="Arial" w:cs="Arial"/>
        </w:rPr>
        <w:t>includes</w:t>
      </w:r>
      <w:r w:rsidR="007F7466">
        <w:rPr>
          <w:rFonts w:ascii="Arial" w:eastAsia="Times New Roman" w:hAnsi="Arial" w:cs="Arial"/>
        </w:rPr>
        <w:t xml:space="preserve"> </w:t>
      </w:r>
      <w:r w:rsidRPr="00405899">
        <w:rPr>
          <w:rFonts w:ascii="Arial" w:eastAsia="Times New Roman" w:hAnsi="Arial" w:cs="Arial"/>
        </w:rPr>
        <w:t xml:space="preserve">emerging and established musicians, </w:t>
      </w:r>
      <w:r w:rsidR="00411EB1">
        <w:rPr>
          <w:rFonts w:ascii="Arial" w:eastAsia="Times New Roman" w:hAnsi="Arial" w:cs="Arial"/>
        </w:rPr>
        <w:t>ensembles,</w:t>
      </w:r>
      <w:r w:rsidR="004614D6">
        <w:rPr>
          <w:rFonts w:ascii="Arial" w:eastAsia="Times New Roman" w:hAnsi="Arial" w:cs="Arial"/>
        </w:rPr>
        <w:t xml:space="preserve"> </w:t>
      </w:r>
      <w:r w:rsidRPr="00405899">
        <w:rPr>
          <w:rFonts w:ascii="Arial" w:eastAsia="Times New Roman" w:hAnsi="Arial" w:cs="Arial"/>
        </w:rPr>
        <w:t>venue operators, promoters, managers, peak bodies, recording studios, journalists, commercial and community broadcasters, professional arts companies, production and equipment providers,</w:t>
      </w:r>
      <w:r w:rsidR="00411EB1">
        <w:rPr>
          <w:rFonts w:ascii="Arial" w:eastAsia="Times New Roman" w:hAnsi="Arial" w:cs="Arial"/>
        </w:rPr>
        <w:t xml:space="preserve"> music appreciators</w:t>
      </w:r>
      <w:r w:rsidRPr="00405899">
        <w:rPr>
          <w:rFonts w:ascii="Arial" w:eastAsia="Times New Roman" w:hAnsi="Arial" w:cs="Arial"/>
        </w:rPr>
        <w:t xml:space="preserve"> and music education providers.  </w:t>
      </w:r>
    </w:p>
    <w:p w:rsidR="00405899" w:rsidRPr="00405899" w:rsidRDefault="00405899" w:rsidP="00DF4582">
      <w:pPr>
        <w:pStyle w:val="Heading2"/>
        <w:rPr>
          <w:rFonts w:eastAsia="Times New Roman"/>
        </w:rPr>
      </w:pPr>
      <w:bookmarkStart w:id="16" w:name="_Toc392593718"/>
      <w:r w:rsidRPr="00405899">
        <w:rPr>
          <w:rFonts w:eastAsia="Times New Roman"/>
        </w:rPr>
        <w:t>Links to other strategies and policies</w:t>
      </w:r>
      <w:bookmarkEnd w:id="16"/>
    </w:p>
    <w:p w:rsidR="00405899" w:rsidRPr="00405899" w:rsidRDefault="00A540FE" w:rsidP="00405899">
      <w:pPr>
        <w:spacing w:after="200" w:line="240" w:lineRule="auto"/>
        <w:rPr>
          <w:rFonts w:ascii="Arial" w:eastAsia="Times New Roman" w:hAnsi="Arial" w:cs="Arial"/>
        </w:rPr>
      </w:pPr>
      <w:r w:rsidRPr="00185575">
        <w:rPr>
          <w:rFonts w:ascii="Arial" w:eastAsia="Times New Roman" w:hAnsi="Arial" w:cs="Arial"/>
        </w:rPr>
        <w:t>Melbourne Music Strategy</w:t>
      </w:r>
      <w:r w:rsidR="00F56276"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 sits</w:t>
      </w:r>
      <w:r w:rsidR="00405899" w:rsidRPr="00405899">
        <w:rPr>
          <w:rFonts w:ascii="Arial" w:eastAsia="Times New Roman" w:hAnsi="Arial" w:cs="Arial"/>
        </w:rPr>
        <w:t xml:space="preserve"> within a broader policy framework. It has been designed to further the objectives contained in both the City of Melbourne’s Council Plan 2013-17 and Future Melbourne, the overarching 10-year community plan for the city established by Council in 2008.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The strategy operates within the context of goals two and three of the Melbourne City Council P</w:t>
      </w:r>
      <w:r w:rsidR="00EA0028">
        <w:rPr>
          <w:rFonts w:ascii="Arial" w:eastAsia="Times New Roman" w:hAnsi="Arial" w:cs="Arial"/>
        </w:rPr>
        <w:t>lan.</w:t>
      </w:r>
      <w:r w:rsidRPr="00405899">
        <w:rPr>
          <w:rFonts w:ascii="Arial" w:eastAsia="Times New Roman" w:hAnsi="Arial" w:cs="Arial"/>
        </w:rPr>
        <w:t xml:space="preserve"> These are: </w:t>
      </w:r>
    </w:p>
    <w:p w:rsidR="004A362A" w:rsidRDefault="004A362A"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4A362A">
        <w:rPr>
          <w:rFonts w:ascii="Arial" w:eastAsia="Times New Roman" w:hAnsi="Arial" w:cs="Arial"/>
          <w:b/>
        </w:rPr>
        <w:t>A Creative City:</w:t>
      </w:r>
      <w:r>
        <w:rPr>
          <w:rFonts w:ascii="Arial" w:eastAsia="Times New Roman" w:hAnsi="Arial" w:cs="Arial"/>
        </w:rPr>
        <w:t xml:space="preserve"> </w:t>
      </w:r>
      <w:r w:rsidRPr="004A362A">
        <w:rPr>
          <w:rFonts w:ascii="Arial" w:eastAsia="Times New Roman" w:hAnsi="Arial" w:cs="Arial"/>
          <w:i/>
        </w:rPr>
        <w:t>Melbourne will be a place that inspires experimentation, innovation and creativity and fosters leaders of ideas and courage. It will build upon long-standing heritage and embrace Aboriginal and Torres Strait Islander history and culture.</w:t>
      </w:r>
      <w:r>
        <w:rPr>
          <w:rFonts w:ascii="Arial" w:eastAsia="Times New Roman" w:hAnsi="Arial" w:cs="Arial"/>
        </w:rPr>
        <w:t xml:space="preserve"> </w:t>
      </w:r>
    </w:p>
    <w:p w:rsidR="00A315F7" w:rsidRPr="004D37DD" w:rsidRDefault="004D37DD"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185575">
        <w:rPr>
          <w:rFonts w:ascii="Arial" w:eastAsia="Times New Roman" w:hAnsi="Arial" w:cs="Arial"/>
        </w:rPr>
        <w:t xml:space="preserve">The draft </w:t>
      </w:r>
      <w:r w:rsidR="00A540FE" w:rsidRPr="00185575">
        <w:rPr>
          <w:rFonts w:ascii="Arial" w:eastAsia="Times New Roman" w:hAnsi="Arial" w:cs="Arial"/>
        </w:rPr>
        <w:t xml:space="preserve">Melbourne Music Strategy </w:t>
      </w:r>
      <w:r w:rsidR="00A315F7" w:rsidRPr="00185575">
        <w:rPr>
          <w:rFonts w:ascii="Arial" w:eastAsia="Times New Roman" w:hAnsi="Arial" w:cs="Arial"/>
        </w:rPr>
        <w:t>2014-17</w:t>
      </w:r>
      <w:r w:rsidR="00A315F7" w:rsidRPr="004D37DD">
        <w:rPr>
          <w:rFonts w:ascii="Arial" w:eastAsia="Times New Roman" w:hAnsi="Arial" w:cs="Arial"/>
          <w:i/>
        </w:rPr>
        <w:t xml:space="preserve"> </w:t>
      </w:r>
      <w:r w:rsidR="00A315F7" w:rsidRPr="000917E5">
        <w:rPr>
          <w:rFonts w:ascii="Arial" w:eastAsia="Times New Roman" w:hAnsi="Arial" w:cs="Arial"/>
        </w:rPr>
        <w:t>works in tandem with the</w:t>
      </w:r>
      <w:r w:rsidR="00314480">
        <w:rPr>
          <w:rFonts w:ascii="Arial" w:eastAsia="Times New Roman" w:hAnsi="Arial" w:cs="Arial"/>
        </w:rPr>
        <w:t xml:space="preserve"> draft</w:t>
      </w:r>
      <w:r w:rsidR="00A315F7" w:rsidRPr="004D37DD">
        <w:rPr>
          <w:rFonts w:ascii="Arial" w:eastAsia="Times New Roman" w:hAnsi="Arial" w:cs="Arial"/>
          <w:i/>
        </w:rPr>
        <w:t xml:space="preserve"> </w:t>
      </w:r>
      <w:r w:rsidR="00A315F7" w:rsidRPr="00EA0028">
        <w:rPr>
          <w:rFonts w:ascii="Arial" w:eastAsia="Times New Roman" w:hAnsi="Arial" w:cs="Arial"/>
        </w:rPr>
        <w:t>City of</w:t>
      </w:r>
      <w:r w:rsidR="00A315F7" w:rsidRPr="004D37DD">
        <w:rPr>
          <w:rFonts w:ascii="Arial" w:eastAsia="Times New Roman" w:hAnsi="Arial" w:cs="Arial"/>
          <w:i/>
        </w:rPr>
        <w:t xml:space="preserve"> </w:t>
      </w:r>
      <w:r w:rsidR="00A315F7" w:rsidRPr="00EA0028">
        <w:rPr>
          <w:rFonts w:ascii="Arial" w:eastAsia="Times New Roman" w:hAnsi="Arial" w:cs="Arial"/>
        </w:rPr>
        <w:t>Melbourne</w:t>
      </w:r>
      <w:r w:rsidR="00A315F7" w:rsidRPr="004D37DD">
        <w:rPr>
          <w:rFonts w:ascii="Arial" w:eastAsia="Times New Roman" w:hAnsi="Arial" w:cs="Arial"/>
          <w:i/>
        </w:rPr>
        <w:t xml:space="preserve"> </w:t>
      </w:r>
      <w:r w:rsidR="00A315F7" w:rsidRPr="000B78A3">
        <w:rPr>
          <w:rFonts w:ascii="Arial" w:eastAsia="Times New Roman" w:hAnsi="Arial" w:cs="Arial"/>
          <w:b/>
          <w:i/>
        </w:rPr>
        <w:t>Arts Strategy 2014</w:t>
      </w:r>
      <w:r w:rsidR="00F957CF" w:rsidRPr="000B78A3">
        <w:rPr>
          <w:rFonts w:ascii="Arial" w:eastAsia="Times New Roman" w:hAnsi="Arial" w:cs="Arial"/>
          <w:b/>
          <w:i/>
        </w:rPr>
        <w:t>-</w:t>
      </w:r>
      <w:r w:rsidR="00A315F7" w:rsidRPr="000B78A3">
        <w:rPr>
          <w:rFonts w:ascii="Arial" w:eastAsia="Times New Roman" w:hAnsi="Arial" w:cs="Arial"/>
          <w:b/>
          <w:i/>
        </w:rPr>
        <w:t xml:space="preserve">17. </w:t>
      </w:r>
      <w:r w:rsidR="00A315F7" w:rsidRPr="000917E5">
        <w:rPr>
          <w:rFonts w:ascii="Arial" w:eastAsia="Times New Roman" w:hAnsi="Arial" w:cs="Arial"/>
        </w:rPr>
        <w:t xml:space="preserve">The draft Arts Strategy </w:t>
      </w:r>
      <w:r w:rsidR="00A315F7" w:rsidRPr="004D37DD">
        <w:rPr>
          <w:rFonts w:ascii="Arial" w:eastAsia="Times New Roman" w:hAnsi="Arial" w:cs="Arial"/>
        </w:rPr>
        <w:t>recognises the crucial contribution the arts make to our city’s liveability, wellbeing and identity. The arts play a special</w:t>
      </w:r>
      <w:r>
        <w:rPr>
          <w:rFonts w:ascii="Arial" w:eastAsia="Times New Roman" w:hAnsi="Arial" w:cs="Arial"/>
        </w:rPr>
        <w:t xml:space="preserve"> role in the success of any </w:t>
      </w:r>
      <w:r w:rsidR="005A42EF">
        <w:rPr>
          <w:rFonts w:ascii="Arial" w:eastAsia="Times New Roman" w:hAnsi="Arial" w:cs="Arial"/>
        </w:rPr>
        <w:t>city</w:t>
      </w:r>
      <w:r w:rsidR="00A315F7" w:rsidRPr="004D37DD">
        <w:rPr>
          <w:rFonts w:ascii="Arial" w:eastAsia="Times New Roman" w:hAnsi="Arial" w:cs="Arial"/>
        </w:rPr>
        <w:t xml:space="preserve"> and in ours more than most. </w:t>
      </w:r>
    </w:p>
    <w:p w:rsidR="00BB6262"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rPr>
      </w:pPr>
      <w:r w:rsidRPr="004D37DD">
        <w:rPr>
          <w:rFonts w:ascii="Arial" w:eastAsia="Times New Roman" w:hAnsi="Arial" w:cs="Arial"/>
        </w:rPr>
        <w:t>A vibrant and viable arts ecosystem is essential to a creative city and a major contributor to our quality of life.</w:t>
      </w:r>
      <w:r w:rsidRPr="004D37DD">
        <w:rPr>
          <w:rFonts w:ascii="Arial" w:hAnsi="Arial" w:cs="Arial"/>
          <w:color w:val="000000"/>
        </w:rPr>
        <w:t xml:space="preserve"> </w:t>
      </w:r>
      <w:r w:rsidRPr="00F957CF">
        <w:rPr>
          <w:rFonts w:ascii="Arial" w:hAnsi="Arial" w:cs="Arial"/>
          <w:color w:val="000000"/>
        </w:rPr>
        <w:t>There are six major</w:t>
      </w:r>
      <w:r w:rsidR="000B78A3">
        <w:rPr>
          <w:rFonts w:ascii="Arial" w:hAnsi="Arial" w:cs="Arial"/>
          <w:color w:val="000000"/>
        </w:rPr>
        <w:t xml:space="preserve"> goals</w:t>
      </w:r>
      <w:r w:rsidR="00CB25E1" w:rsidRPr="00F957CF">
        <w:rPr>
          <w:rFonts w:ascii="Arial" w:hAnsi="Arial" w:cs="Arial"/>
          <w:color w:val="000000"/>
        </w:rPr>
        <w:t xml:space="preserve"> </w:t>
      </w:r>
      <w:r w:rsidRPr="00F957CF">
        <w:rPr>
          <w:rFonts w:ascii="Arial" w:hAnsi="Arial" w:cs="Arial"/>
          <w:color w:val="000000"/>
        </w:rPr>
        <w:t xml:space="preserve">that underpin the </w:t>
      </w:r>
      <w:r w:rsidRPr="00F957CF">
        <w:rPr>
          <w:rFonts w:ascii="Arial" w:eastAsia="Times New Roman" w:hAnsi="Arial" w:cs="Arial"/>
        </w:rPr>
        <w:t xml:space="preserve">draft Arts Strategy </w:t>
      </w:r>
      <w:r w:rsidR="00314480" w:rsidRPr="00F957CF">
        <w:rPr>
          <w:rFonts w:ascii="Arial" w:eastAsia="Times New Roman" w:hAnsi="Arial" w:cs="Arial"/>
        </w:rPr>
        <w:t>and provide a policy</w:t>
      </w:r>
      <w:r w:rsidR="00CB25E1" w:rsidRPr="00F957CF">
        <w:rPr>
          <w:rFonts w:ascii="Arial" w:eastAsia="Times New Roman" w:hAnsi="Arial" w:cs="Arial"/>
        </w:rPr>
        <w:t xml:space="preserve"> framework for supporting artis</w:t>
      </w:r>
      <w:r w:rsidR="00314480" w:rsidRPr="00F957CF">
        <w:rPr>
          <w:rFonts w:ascii="Arial" w:eastAsia="Times New Roman" w:hAnsi="Arial" w:cs="Arial"/>
        </w:rPr>
        <w:t>ts</w:t>
      </w:r>
      <w:r w:rsidR="00BB6262">
        <w:rPr>
          <w:rFonts w:ascii="Arial" w:eastAsia="Times New Roman" w:hAnsi="Arial" w:cs="Arial"/>
        </w:rPr>
        <w:t xml:space="preserve"> of all backgrounds across the full spectrum of practices and art forms, which includes musicians and music. These goals are;</w:t>
      </w:r>
    </w:p>
    <w:p w:rsidR="00314480" w:rsidRDefault="00314480"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Connection</w:t>
      </w:r>
    </w:p>
    <w:p w:rsidR="00A315F7" w:rsidRPr="00314480"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Cs/>
        </w:rPr>
      </w:pPr>
      <w:r w:rsidRPr="009161A3">
        <w:rPr>
          <w:rFonts w:ascii="Arial" w:eastAsia="Times New Roman" w:hAnsi="Arial" w:cs="Arial"/>
          <w:bCs/>
        </w:rPr>
        <w:t>Goal: Artists and audiences are able to engage and connect with each other.</w:t>
      </w:r>
    </w:p>
    <w:p w:rsidR="000917E5" w:rsidRDefault="000917E5"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Activation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activate the public realm.</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S</w:t>
      </w:r>
      <w:r w:rsidRPr="00DD4ED5">
        <w:rPr>
          <w:rFonts w:ascii="Arial" w:eastAsia="Times New Roman" w:hAnsi="Arial" w:cs="Arial"/>
          <w:b/>
          <w:bCs/>
        </w:rPr>
        <w:t xml:space="preserve">paces </w:t>
      </w:r>
    </w:p>
    <w:p w:rsidR="004A362A"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present, work and live in the City of Melbourne. </w:t>
      </w:r>
    </w:p>
    <w:p w:rsidR="00F5785B" w:rsidRPr="00F5785B" w:rsidRDefault="00F5785B" w:rsidP="00F5785B">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Funding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test, develop and realise ideas.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Recognition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celebrated and recognised for their contribution to a creative city.</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Heritage </w:t>
      </w:r>
    </w:p>
    <w:p w:rsidR="00D15A91"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explore, interpret and reinterpret the city’s heritage in dynamic ways.</w:t>
      </w:r>
    </w:p>
    <w:p w:rsidR="006B0229"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The Arts Strategy recognises that musicians and the music community are key stakeholders for the strategy</w:t>
      </w:r>
      <w:r w:rsidR="00F957CF">
        <w:rPr>
          <w:rFonts w:ascii="Arial" w:eastAsia="Times New Roman" w:hAnsi="Arial" w:cs="Arial"/>
          <w:bCs/>
        </w:rPr>
        <w:t>,</w:t>
      </w:r>
      <w:r w:rsidR="00750F9D">
        <w:rPr>
          <w:rFonts w:ascii="Arial" w:eastAsia="Times New Roman" w:hAnsi="Arial" w:cs="Arial"/>
          <w:bCs/>
        </w:rPr>
        <w:t xml:space="preserve"> </w:t>
      </w:r>
      <w:r w:rsidR="00F957CF">
        <w:rPr>
          <w:rFonts w:ascii="Arial" w:eastAsia="Times New Roman" w:hAnsi="Arial" w:cs="Arial"/>
          <w:bCs/>
        </w:rPr>
        <w:t>and important partners in terms of building Melbourne’s future</w:t>
      </w:r>
      <w:r w:rsidR="00750F9D">
        <w:rPr>
          <w:rFonts w:ascii="Arial" w:eastAsia="Times New Roman" w:hAnsi="Arial" w:cs="Arial"/>
          <w:bCs/>
        </w:rPr>
        <w:t xml:space="preserve"> </w:t>
      </w:r>
      <w:r w:rsidR="00F957CF">
        <w:rPr>
          <w:rFonts w:ascii="Arial" w:eastAsia="Times New Roman" w:hAnsi="Arial" w:cs="Arial"/>
          <w:bCs/>
        </w:rPr>
        <w:t>prosperity</w:t>
      </w:r>
      <w:r>
        <w:rPr>
          <w:rFonts w:ascii="Arial" w:eastAsia="Times New Roman" w:hAnsi="Arial" w:cs="Arial"/>
          <w:bCs/>
        </w:rPr>
        <w:t>.</w:t>
      </w:r>
    </w:p>
    <w:p w:rsidR="00A315F7" w:rsidRPr="00D15A91"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 xml:space="preserve"> </w:t>
      </w:r>
      <w:r w:rsidR="00A315F7" w:rsidRPr="009161A3">
        <w:rPr>
          <w:rFonts w:ascii="Arial" w:eastAsia="Times New Roman" w:hAnsi="Arial" w:cs="Arial"/>
          <w:bCs/>
        </w:rPr>
        <w:t xml:space="preserve"> </w:t>
      </w:r>
    </w:p>
    <w:p w:rsidR="006B0229" w:rsidRDefault="006B0229" w:rsidP="00405899">
      <w:pPr>
        <w:spacing w:after="200" w:line="240" w:lineRule="auto"/>
        <w:rPr>
          <w:rFonts w:ascii="Arial" w:eastAsia="Times New Roman" w:hAnsi="Arial" w:cs="Arial"/>
          <w:b/>
        </w:rPr>
      </w:pPr>
    </w:p>
    <w:p w:rsidR="006B0229" w:rsidRPr="004A362A"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i/>
        </w:rPr>
      </w:pPr>
      <w:r w:rsidRPr="004A362A">
        <w:rPr>
          <w:rFonts w:ascii="Arial" w:eastAsia="Times New Roman" w:hAnsi="Arial" w:cs="Arial"/>
          <w:b/>
          <w:bCs/>
        </w:rPr>
        <w:t>A Prosperous City:</w:t>
      </w:r>
      <w:r>
        <w:rPr>
          <w:rFonts w:ascii="Arial" w:eastAsia="Times New Roman" w:hAnsi="Arial" w:cs="Arial"/>
          <w:bCs/>
        </w:rPr>
        <w:t xml:space="preserve"> </w:t>
      </w:r>
      <w:r w:rsidRPr="004A362A">
        <w:rPr>
          <w:rFonts w:ascii="Arial" w:eastAsia="Times New Roman" w:hAnsi="Arial" w:cs="Arial"/>
          <w:bCs/>
          <w:i/>
        </w:rPr>
        <w:t>Melbourne will have a global focus</w:t>
      </w:r>
      <w:r w:rsidR="004A362A" w:rsidRPr="004A362A">
        <w:rPr>
          <w:rFonts w:ascii="Arial" w:eastAsia="Times New Roman" w:hAnsi="Arial" w:cs="Arial"/>
          <w:bCs/>
          <w:i/>
        </w:rPr>
        <w:t xml:space="preserve"> with first-rate infrastructure and services, a highly skilled workforce and affordable business accommodation. It will share knowledge, mentor emerging businesses, collaborate and attract global investment and visitors.</w:t>
      </w:r>
    </w:p>
    <w:p w:rsidR="004D37DD" w:rsidRPr="00314480" w:rsidRDefault="00A00F6B"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185575">
        <w:rPr>
          <w:rFonts w:ascii="Arial" w:eastAsia="Times New Roman" w:hAnsi="Arial" w:cs="Arial"/>
          <w:bCs/>
        </w:rPr>
        <w:t xml:space="preserve">Melbourne Music </w:t>
      </w:r>
      <w:r w:rsidR="00A540FE" w:rsidRPr="00185575">
        <w:rPr>
          <w:rFonts w:ascii="Arial" w:eastAsia="Times New Roman" w:hAnsi="Arial" w:cs="Arial"/>
          <w:bCs/>
        </w:rPr>
        <w:t>Strategy</w:t>
      </w:r>
      <w:r w:rsidRPr="00185575">
        <w:rPr>
          <w:rFonts w:ascii="Arial" w:eastAsia="Times New Roman" w:hAnsi="Arial" w:cs="Arial"/>
          <w:bCs/>
        </w:rPr>
        <w:t xml:space="preserve"> 2014-</w:t>
      </w:r>
      <w:r w:rsidR="000917E5" w:rsidRPr="00185575">
        <w:rPr>
          <w:rFonts w:ascii="Arial" w:eastAsia="Times New Roman" w:hAnsi="Arial" w:cs="Arial"/>
          <w:bCs/>
        </w:rPr>
        <w:t>17</w:t>
      </w:r>
      <w:r w:rsidR="000917E5">
        <w:rPr>
          <w:rFonts w:ascii="Arial" w:eastAsia="Times New Roman" w:hAnsi="Arial" w:cs="Arial"/>
          <w:bCs/>
        </w:rPr>
        <w:t xml:space="preserve"> is an economic development strategy that is designed to support Melbourne’s music industry. </w:t>
      </w:r>
      <w:r>
        <w:rPr>
          <w:rFonts w:ascii="Arial" w:eastAsia="Times New Roman" w:hAnsi="Arial" w:cs="Arial"/>
          <w:bCs/>
        </w:rPr>
        <w:t xml:space="preserve">The draft Melbourne Music Strategy is interlinked with </w:t>
      </w:r>
      <w:r w:rsidR="000917E5">
        <w:rPr>
          <w:rFonts w:ascii="Arial" w:eastAsia="Times New Roman" w:hAnsi="Arial" w:cs="Arial"/>
          <w:bCs/>
        </w:rPr>
        <w:t xml:space="preserve">the draft </w:t>
      </w:r>
      <w:r w:rsidR="000917E5" w:rsidRPr="00EA0028">
        <w:rPr>
          <w:rFonts w:ascii="Arial" w:eastAsia="Times New Roman" w:hAnsi="Arial" w:cs="Arial"/>
          <w:bCs/>
        </w:rPr>
        <w:t>City of Melbourne</w:t>
      </w:r>
      <w:r w:rsidR="000917E5" w:rsidRPr="00A00F6B">
        <w:rPr>
          <w:rFonts w:ascii="Arial" w:eastAsia="Times New Roman" w:hAnsi="Arial" w:cs="Arial"/>
          <w:bCs/>
          <w:i/>
        </w:rPr>
        <w:t xml:space="preserve"> </w:t>
      </w:r>
      <w:r w:rsidR="00D34337" w:rsidRPr="00420C2B">
        <w:rPr>
          <w:rFonts w:ascii="Arial" w:eastAsia="Times New Roman" w:hAnsi="Arial" w:cs="Arial"/>
          <w:b/>
          <w:bCs/>
          <w:i/>
        </w:rPr>
        <w:t>Building Prosperity Together</w:t>
      </w:r>
      <w:r w:rsidR="00A540FE" w:rsidRPr="00420C2B">
        <w:rPr>
          <w:rFonts w:ascii="Arial" w:eastAsia="Times New Roman" w:hAnsi="Arial" w:cs="Arial"/>
          <w:bCs/>
          <w:i/>
        </w:rPr>
        <w:t>,</w:t>
      </w:r>
      <w:r w:rsidR="00A540FE">
        <w:rPr>
          <w:rFonts w:ascii="Arial" w:eastAsia="Times New Roman" w:hAnsi="Arial" w:cs="Arial"/>
          <w:bCs/>
          <w:i/>
        </w:rPr>
        <w:t xml:space="preserve"> </w:t>
      </w:r>
      <w:r w:rsidR="00A540FE" w:rsidRPr="00314480">
        <w:rPr>
          <w:rFonts w:ascii="Arial" w:eastAsia="Times New Roman" w:hAnsi="Arial" w:cs="Arial"/>
          <w:bCs/>
        </w:rPr>
        <w:t xml:space="preserve">which sets out a platform to capitalise on Melbourne’s strengths and encourage and facilitate new growth opportunities. The framework sums up how </w:t>
      </w:r>
      <w:r w:rsidR="00F957CF">
        <w:rPr>
          <w:rFonts w:ascii="Arial" w:eastAsia="Times New Roman" w:hAnsi="Arial" w:cs="Arial"/>
          <w:bCs/>
        </w:rPr>
        <w:t xml:space="preserve">the City of Melbourne </w:t>
      </w:r>
      <w:r w:rsidR="00A540FE" w:rsidRPr="00314480">
        <w:rPr>
          <w:rFonts w:ascii="Arial" w:eastAsia="Times New Roman" w:hAnsi="Arial" w:cs="Arial"/>
          <w:bCs/>
        </w:rPr>
        <w:t>contribute</w:t>
      </w:r>
      <w:r w:rsidR="00F957CF">
        <w:rPr>
          <w:rFonts w:ascii="Arial" w:eastAsia="Times New Roman" w:hAnsi="Arial" w:cs="Arial"/>
          <w:bCs/>
        </w:rPr>
        <w:t>s</w:t>
      </w:r>
      <w:r w:rsidR="00A540FE" w:rsidRPr="00314480">
        <w:rPr>
          <w:rFonts w:ascii="Arial" w:eastAsia="Times New Roman" w:hAnsi="Arial" w:cs="Arial"/>
          <w:bCs/>
        </w:rPr>
        <w:t xml:space="preserve"> to the city’s economic prosperity</w:t>
      </w:r>
      <w:r w:rsidR="00314480" w:rsidRPr="00314480">
        <w:rPr>
          <w:rFonts w:ascii="Arial" w:eastAsia="Times New Roman" w:hAnsi="Arial" w:cs="Arial"/>
          <w:bCs/>
        </w:rPr>
        <w:t xml:space="preserve"> and identifies four key pillars of activity to identify, investigate and maximise local and global opportunities for Melbourne</w:t>
      </w:r>
      <w:r w:rsidR="00C24403">
        <w:rPr>
          <w:rFonts w:ascii="Arial" w:eastAsia="Times New Roman" w:hAnsi="Arial" w:cs="Arial"/>
          <w:bCs/>
        </w:rPr>
        <w:t>;</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6B0229">
        <w:rPr>
          <w:rFonts w:ascii="Arial" w:eastAsia="Times New Roman" w:hAnsi="Arial" w:cs="Arial"/>
          <w:bCs/>
        </w:rPr>
        <w:t>-</w:t>
      </w:r>
      <w:r>
        <w:rPr>
          <w:rFonts w:ascii="Arial" w:eastAsia="Times New Roman" w:hAnsi="Arial" w:cs="Arial"/>
          <w:b/>
          <w:bCs/>
        </w:rPr>
        <w:t xml:space="preserve"> </w:t>
      </w:r>
      <w:r w:rsidR="00314480" w:rsidRPr="00AC53DD">
        <w:rPr>
          <w:rFonts w:ascii="Arial" w:eastAsia="Times New Roman" w:hAnsi="Arial" w:cs="Arial"/>
          <w:bCs/>
        </w:rPr>
        <w:t>Seek future growth opportunities</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Invest for the future</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Increase knowledge and capability</w:t>
      </w:r>
    </w:p>
    <w:p w:rsidR="004D37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Position Melbourne for success</w:t>
      </w:r>
    </w:p>
    <w:p w:rsidR="006B0229" w:rsidRPr="00AC53DD"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p>
    <w:p w:rsidR="00405899" w:rsidRPr="00405899" w:rsidRDefault="00F56276" w:rsidP="00405899">
      <w:pPr>
        <w:spacing w:after="200" w:line="240" w:lineRule="auto"/>
        <w:rPr>
          <w:rFonts w:ascii="Arial" w:eastAsia="Times New Roman" w:hAnsi="Arial" w:cs="Arial"/>
        </w:rPr>
      </w:pPr>
      <w:r w:rsidRPr="00185575">
        <w:rPr>
          <w:rFonts w:ascii="Arial" w:eastAsia="Times New Roman" w:hAnsi="Arial" w:cs="Arial"/>
        </w:rPr>
        <w:t xml:space="preserve">Melbourne Music </w:t>
      </w:r>
      <w:r w:rsidR="00A00F6B" w:rsidRPr="00185575">
        <w:rPr>
          <w:rFonts w:ascii="Arial" w:eastAsia="Times New Roman" w:hAnsi="Arial" w:cs="Arial"/>
        </w:rPr>
        <w:t>Strategy</w:t>
      </w:r>
      <w:r w:rsidR="009161A3"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w:t>
      </w:r>
      <w:r w:rsidR="00405899" w:rsidRPr="00405899">
        <w:rPr>
          <w:rFonts w:ascii="Arial" w:eastAsia="Times New Roman" w:hAnsi="Arial" w:cs="Arial"/>
        </w:rPr>
        <w:t xml:space="preserve"> connects with several City of Melbourne strategies and frameworks including:</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Arts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Strategy for a Safer City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Heritage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Tourism Plan </w:t>
      </w:r>
    </w:p>
    <w:p w:rsidR="00E71904" w:rsidRDefault="005800FB" w:rsidP="00405899">
      <w:pPr>
        <w:numPr>
          <w:ilvl w:val="0"/>
          <w:numId w:val="26"/>
        </w:numPr>
        <w:spacing w:after="200" w:line="240" w:lineRule="auto"/>
        <w:contextualSpacing/>
        <w:rPr>
          <w:rFonts w:ascii="Arial" w:eastAsia="Times New Roman" w:hAnsi="Arial" w:cs="Arial"/>
        </w:rPr>
      </w:pPr>
      <w:r>
        <w:rPr>
          <w:rFonts w:ascii="Arial" w:eastAsia="Times New Roman" w:hAnsi="Arial" w:cs="Arial"/>
        </w:rPr>
        <w:t>Building Prosperity Together</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Retail and Hospitality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Street Activity and Busking Policy</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Melbourne Planning Scheme</w:t>
      </w:r>
    </w:p>
    <w:p w:rsidR="004614D6"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Events Melbourne Strategy</w:t>
      </w:r>
    </w:p>
    <w:p w:rsidR="004A362A" w:rsidRPr="00420C2B" w:rsidRDefault="00BF0ADF" w:rsidP="00405899">
      <w:pPr>
        <w:numPr>
          <w:ilvl w:val="0"/>
          <w:numId w:val="26"/>
        </w:numPr>
        <w:spacing w:after="200" w:line="240" w:lineRule="auto"/>
        <w:contextualSpacing/>
        <w:rPr>
          <w:rFonts w:ascii="Arial" w:eastAsia="Times New Roman" w:hAnsi="Arial" w:cs="Arial"/>
        </w:rPr>
      </w:pPr>
      <w:r w:rsidRPr="00420C2B">
        <w:rPr>
          <w:rFonts w:ascii="Arial" w:eastAsia="Times New Roman" w:hAnsi="Arial" w:cs="Arial"/>
        </w:rPr>
        <w:t>Melbourne f</w:t>
      </w:r>
      <w:r w:rsidR="004A362A" w:rsidRPr="00420C2B">
        <w:rPr>
          <w:rFonts w:ascii="Arial" w:eastAsia="Times New Roman" w:hAnsi="Arial" w:cs="Arial"/>
        </w:rPr>
        <w:t>or All People Strategy</w:t>
      </w:r>
    </w:p>
    <w:p w:rsidR="00FE1182" w:rsidRDefault="00720EC1" w:rsidP="00544B7A">
      <w:pPr>
        <w:pStyle w:val="Heading1"/>
        <w:numPr>
          <w:ilvl w:val="0"/>
          <w:numId w:val="0"/>
        </w:numPr>
        <w:rPr>
          <w:rFonts w:eastAsia="Times New Roman"/>
        </w:rPr>
      </w:pPr>
      <w:bookmarkStart w:id="17" w:name="_Toc392593719"/>
      <w:r>
        <w:rPr>
          <w:rFonts w:eastAsia="Times New Roman"/>
        </w:rPr>
        <w:t>Vision</w:t>
      </w:r>
      <w:bookmarkEnd w:id="17"/>
    </w:p>
    <w:p w:rsidR="00720EC1" w:rsidRPr="009B5868" w:rsidRDefault="00720EC1" w:rsidP="00720EC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200" w:line="240" w:lineRule="auto"/>
        <w:rPr>
          <w:rFonts w:ascii="Arial" w:eastAsia="Times New Roman" w:hAnsi="Arial" w:cs="Arial"/>
          <w:b/>
        </w:rPr>
      </w:pPr>
      <w:r w:rsidRPr="009B5868">
        <w:rPr>
          <w:rFonts w:ascii="Arial" w:eastAsia="Times New Roman" w:hAnsi="Arial" w:cs="Arial"/>
          <w:b/>
        </w:rPr>
        <w:t>Melbourne is seen as the music capital of Australia, where playing and listening to music is a part of everyday life. The city’s music culture is inclusive and culturally diverse, attracting passionate musicians and audiences, and fuelling a vibrant, entrepreneurial music industry.</w:t>
      </w:r>
    </w:p>
    <w:p w:rsidR="00720EC1" w:rsidRPr="00720EC1" w:rsidRDefault="00720EC1" w:rsidP="00720EC1">
      <w:pPr>
        <w:rPr>
          <w:rFonts w:ascii="Arial" w:eastAsia="Times New Roman" w:hAnsi="Arial" w:cs="Arial"/>
        </w:rPr>
      </w:pPr>
    </w:p>
    <w:p w:rsidR="00720EC1" w:rsidRPr="00F5785B" w:rsidRDefault="00720EC1" w:rsidP="00720EC1">
      <w:pPr>
        <w:rPr>
          <w:rFonts w:ascii="Arial" w:eastAsia="Times New Roman" w:hAnsi="Arial" w:cs="Arial"/>
          <w:b/>
          <w:color w:val="0070C0"/>
          <w:sz w:val="32"/>
          <w:szCs w:val="32"/>
        </w:rPr>
      </w:pPr>
      <w:r w:rsidRPr="00F5785B">
        <w:rPr>
          <w:rFonts w:ascii="Arial" w:eastAsia="Times New Roman" w:hAnsi="Arial" w:cs="Arial"/>
          <w:b/>
          <w:color w:val="0070C0"/>
          <w:sz w:val="32"/>
          <w:szCs w:val="32"/>
        </w:rPr>
        <w:t>Theme 1: Visibility</w:t>
      </w:r>
    </w:p>
    <w:p w:rsidR="00720EC1" w:rsidRDefault="00720EC1" w:rsidP="00720EC1">
      <w:pPr>
        <w:rPr>
          <w:rFonts w:ascii="Arial" w:eastAsia="Times New Roman" w:hAnsi="Arial" w:cs="Arial"/>
        </w:rPr>
      </w:pPr>
    </w:p>
    <w:p w:rsidR="00720EC1" w:rsidRPr="00FE1182" w:rsidRDefault="00720EC1" w:rsidP="00720EC1">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Music is part of everyday life in Melbourne.  </w:t>
      </w:r>
    </w:p>
    <w:p w:rsidR="00720EC1" w:rsidRDefault="00720EC1" w:rsidP="00720EC1">
      <w:pPr>
        <w:spacing w:before="240" w:after="200" w:line="240" w:lineRule="auto"/>
        <w:rPr>
          <w:rFonts w:ascii="Arial" w:eastAsia="Times New Roman" w:hAnsi="Arial" w:cs="Arial"/>
        </w:rPr>
      </w:pPr>
      <w:r w:rsidRPr="00FE1182">
        <w:rPr>
          <w:rFonts w:ascii="Arial" w:eastAsia="Times New Roman" w:hAnsi="Arial" w:cs="Arial"/>
        </w:rPr>
        <w:t xml:space="preserve">Music will be a centrepiece of life in Melbourne. Musicians of all cultural backgrounds and genres will be a common sight in the streets and at outdoor/indoor venues, and people will know where to go to hear live music during the day and at night. Having ready access to live music will increase community pride and wellbeing, and make Melbourne a more welcoming, vibrant </w:t>
      </w:r>
      <w:r w:rsidR="00A46522" w:rsidRPr="00420C2B">
        <w:rPr>
          <w:rFonts w:ascii="Arial" w:eastAsia="Times New Roman" w:hAnsi="Arial" w:cs="Arial"/>
        </w:rPr>
        <w:t>24 hour</w:t>
      </w:r>
      <w:r w:rsidR="00A46522">
        <w:rPr>
          <w:rFonts w:ascii="Arial" w:eastAsia="Times New Roman" w:hAnsi="Arial" w:cs="Arial"/>
        </w:rPr>
        <w:t xml:space="preserve"> </w:t>
      </w:r>
      <w:r w:rsidRPr="00FE1182">
        <w:rPr>
          <w:rFonts w:ascii="Arial" w:eastAsia="Times New Roman" w:hAnsi="Arial" w:cs="Arial"/>
        </w:rPr>
        <w:t>city for residents and visitors.</w:t>
      </w:r>
      <w:r w:rsidRPr="00410FF9">
        <w:rPr>
          <w:rFonts w:ascii="Arial" w:eastAsia="Times New Roman" w:hAnsi="Arial" w:cs="Arial"/>
        </w:rPr>
        <w:t xml:space="preserve"> </w:t>
      </w:r>
    </w:p>
    <w:p w:rsidR="00720EC1" w:rsidRPr="00FE1182" w:rsidRDefault="00720EC1" w:rsidP="00720EC1">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1.</w:t>
      </w:r>
      <w:r w:rsidRPr="00FE1182">
        <w:rPr>
          <w:rFonts w:ascii="Arial" w:eastAsia="Times New Roman" w:hAnsi="Arial" w:cs="Arial"/>
          <w:b/>
          <w:color w:val="0070C0"/>
        </w:rPr>
        <w:tab/>
        <w:t xml:space="preserve">Continue to work across Council and with industry to make music more visible in Melbourne with year-round events and activities. </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Encourage a wide range of performances, events and activities for city residents, workers and visitors</w:t>
      </w:r>
      <w:r>
        <w:rPr>
          <w:rFonts w:ascii="Arial" w:eastAsia="Times New Roman" w:hAnsi="Arial" w:cs="Arial"/>
        </w:rPr>
        <w:t xml:space="preserve"> – with programs to suit all ages, cultures and groups </w:t>
      </w:r>
      <w:r w:rsidRPr="00554E59">
        <w:rPr>
          <w:rFonts w:ascii="Arial" w:eastAsia="Times New Roman" w:hAnsi="Arial" w:cs="Arial"/>
          <w:color w:val="000000" w:themeColor="text1"/>
        </w:rPr>
        <w:t xml:space="preserve">and </w:t>
      </w:r>
      <w:r>
        <w:rPr>
          <w:rFonts w:ascii="Arial" w:eastAsia="Times New Roman" w:hAnsi="Arial" w:cs="Arial"/>
        </w:rPr>
        <w:t xml:space="preserve">opportunities to participate and make music. </w:t>
      </w:r>
      <w:r w:rsidRPr="00420C2B">
        <w:rPr>
          <w:rFonts w:ascii="Arial" w:eastAsia="Times New Roman" w:hAnsi="Arial" w:cs="Arial"/>
        </w:rPr>
        <w:t xml:space="preserve">Support local </w:t>
      </w:r>
      <w:r w:rsidR="00F31871" w:rsidRPr="00420C2B">
        <w:rPr>
          <w:rFonts w:ascii="Arial" w:eastAsia="Times New Roman" w:hAnsi="Arial" w:cs="Arial"/>
        </w:rPr>
        <w:t xml:space="preserve">buskers, </w:t>
      </w:r>
      <w:r w:rsidRPr="00420C2B">
        <w:rPr>
          <w:rFonts w:ascii="Arial" w:eastAsia="Times New Roman" w:hAnsi="Arial" w:cs="Arial"/>
        </w:rPr>
        <w:t>street performers</w:t>
      </w:r>
      <w:r w:rsidR="00F31871" w:rsidRPr="00420C2B">
        <w:rPr>
          <w:rFonts w:ascii="Arial" w:eastAsia="Times New Roman" w:hAnsi="Arial" w:cs="Arial"/>
        </w:rPr>
        <w:t xml:space="preserve"> and Aboriginal and Torres Strait Islander community</w:t>
      </w:r>
      <w:r w:rsidRPr="00420C2B">
        <w:rPr>
          <w:rFonts w:ascii="Arial" w:eastAsia="Times New Roman" w:hAnsi="Arial" w:cs="Arial"/>
        </w:rPr>
        <w:t xml:space="preserve"> to become part of Melbourne’s musical identity.</w:t>
      </w:r>
      <w:r w:rsidRPr="00FE1182">
        <w:rPr>
          <w:rFonts w:ascii="Arial" w:eastAsia="Times New Roman" w:hAnsi="Arial" w:cs="Arial"/>
        </w:rPr>
        <w:t xml:space="preserve"> </w:t>
      </w:r>
    </w:p>
    <w:p w:rsidR="00720EC1" w:rsidRPr="00FE1182" w:rsidRDefault="00720EC1" w:rsidP="00720EC1">
      <w:pPr>
        <w:spacing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2.</w:t>
      </w:r>
      <w:r w:rsidRPr="00FE1182">
        <w:rPr>
          <w:rFonts w:ascii="Arial" w:eastAsia="Times New Roman" w:hAnsi="Arial" w:cs="Arial"/>
          <w:b/>
          <w:color w:val="0070C0"/>
        </w:rPr>
        <w:tab/>
        <w:t xml:space="preserve">Encourage music in the city </w:t>
      </w:r>
      <w:r>
        <w:rPr>
          <w:rFonts w:ascii="Arial" w:eastAsia="Times New Roman" w:hAnsi="Arial" w:cs="Arial"/>
          <w:b/>
          <w:color w:val="0070C0"/>
        </w:rPr>
        <w:t xml:space="preserve">throughout </w:t>
      </w:r>
      <w:r w:rsidRPr="00FE1182">
        <w:rPr>
          <w:rFonts w:ascii="Arial" w:eastAsia="Times New Roman" w:hAnsi="Arial" w:cs="Arial"/>
          <w:b/>
          <w:color w:val="0070C0"/>
        </w:rPr>
        <w:t>the day</w:t>
      </w:r>
      <w:r>
        <w:rPr>
          <w:rFonts w:ascii="Arial" w:eastAsia="Times New Roman" w:hAnsi="Arial" w:cs="Arial"/>
          <w:b/>
          <w:color w:val="0070C0"/>
        </w:rPr>
        <w:t xml:space="preserve"> and night</w:t>
      </w:r>
      <w:r w:rsidRPr="00FE1182">
        <w:rPr>
          <w:rFonts w:ascii="Arial" w:eastAsia="Times New Roman" w:hAnsi="Arial" w:cs="Arial"/>
          <w:b/>
          <w:color w:val="0070C0"/>
        </w:rPr>
        <w:t xml:space="preserve"> while maintaining the amenity of city residents. </w:t>
      </w:r>
    </w:p>
    <w:p w:rsidR="00720EC1" w:rsidRPr="00A30799" w:rsidRDefault="00720EC1" w:rsidP="00720EC1">
      <w:pPr>
        <w:spacing w:after="200" w:line="240" w:lineRule="auto"/>
        <w:ind w:left="720"/>
        <w:rPr>
          <w:rFonts w:ascii="Arial" w:eastAsia="Times New Roman" w:hAnsi="Arial" w:cs="Arial"/>
          <w:color w:val="FF0000"/>
        </w:rPr>
      </w:pPr>
      <w:r w:rsidRPr="00FE1182">
        <w:rPr>
          <w:rFonts w:ascii="Arial" w:eastAsia="Times New Roman" w:hAnsi="Arial" w:cs="Arial"/>
        </w:rPr>
        <w:t xml:space="preserve">Support and promote live music </w:t>
      </w:r>
      <w:r>
        <w:rPr>
          <w:rFonts w:ascii="Arial" w:eastAsia="Times New Roman" w:hAnsi="Arial" w:cs="Arial"/>
        </w:rPr>
        <w:t xml:space="preserve">and music making </w:t>
      </w:r>
      <w:r w:rsidRPr="00FE1182">
        <w:rPr>
          <w:rFonts w:ascii="Arial" w:eastAsia="Times New Roman" w:hAnsi="Arial" w:cs="Arial"/>
        </w:rPr>
        <w:t xml:space="preserve">in appropriate locations around the city, during the day, the evening and </w:t>
      </w:r>
      <w:r>
        <w:rPr>
          <w:rFonts w:ascii="Arial" w:eastAsia="Times New Roman" w:hAnsi="Arial" w:cs="Arial"/>
        </w:rPr>
        <w:t>late at</w:t>
      </w:r>
      <w:r w:rsidRPr="00FE1182">
        <w:rPr>
          <w:rFonts w:ascii="Arial" w:eastAsia="Times New Roman" w:hAnsi="Arial" w:cs="Arial"/>
        </w:rPr>
        <w:t xml:space="preserve"> night. Ensure all indoor and outdoor music performances </w:t>
      </w:r>
      <w:r>
        <w:rPr>
          <w:rFonts w:ascii="Arial" w:eastAsia="Times New Roman" w:hAnsi="Arial" w:cs="Arial"/>
        </w:rPr>
        <w:t xml:space="preserve">protect the </w:t>
      </w:r>
      <w:r w:rsidR="006D689B" w:rsidRPr="00420C2B">
        <w:rPr>
          <w:rFonts w:ascii="Arial" w:eastAsia="Times New Roman" w:hAnsi="Arial" w:cs="Arial"/>
        </w:rPr>
        <w:t>safety and amenity</w:t>
      </w:r>
      <w:r>
        <w:rPr>
          <w:rFonts w:ascii="Arial" w:eastAsia="Times New Roman" w:hAnsi="Arial" w:cs="Arial"/>
        </w:rPr>
        <w:t xml:space="preserve"> of </w:t>
      </w:r>
      <w:r w:rsidRPr="00FE1182">
        <w:rPr>
          <w:rFonts w:ascii="Arial" w:eastAsia="Times New Roman" w:hAnsi="Arial" w:cs="Arial"/>
        </w:rPr>
        <w:t>residents, music patrons and live music venues</w:t>
      </w:r>
      <w:r w:rsidRPr="00A30799">
        <w:rPr>
          <w:rFonts w:ascii="Arial" w:eastAsia="Times New Roman" w:hAnsi="Arial" w:cs="Arial"/>
          <w:color w:val="FF0000"/>
        </w:rPr>
        <w:t xml:space="preserve">. </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3.</w:t>
      </w:r>
      <w:r w:rsidRPr="00FE1182">
        <w:rPr>
          <w:rFonts w:ascii="Arial" w:eastAsia="Times New Roman" w:hAnsi="Arial" w:cs="Arial"/>
          <w:b/>
          <w:color w:val="0070C0"/>
        </w:rPr>
        <w:tab/>
        <w:t>Support industry to stage family-friendly music events.</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 xml:space="preserve">Melbourne is a city where people </w:t>
      </w:r>
      <w:r>
        <w:rPr>
          <w:rFonts w:ascii="Arial" w:eastAsia="Times New Roman" w:hAnsi="Arial" w:cs="Arial"/>
        </w:rPr>
        <w:t>can</w:t>
      </w:r>
      <w:r w:rsidRPr="00FE1182">
        <w:rPr>
          <w:rFonts w:ascii="Arial" w:eastAsia="Times New Roman" w:hAnsi="Arial" w:cs="Arial"/>
        </w:rPr>
        <w:t xml:space="preserve"> enjoy quality music experiences whatever their age or budget. Encourage industry to explore new models of private funding or sponsorship to stage quality performances to attract a broader cross-section of people to live music performances. Focus on alcohol-free, all-age events and incorporate more live music performances into existing cultural activities.</w:t>
      </w:r>
    </w:p>
    <w:p w:rsidR="00720EC1" w:rsidRPr="00720EC1" w:rsidRDefault="00720EC1" w:rsidP="00720EC1">
      <w:pPr>
        <w:rPr>
          <w:rFonts w:ascii="Arial" w:eastAsia="Times New Roman" w:hAnsi="Arial" w:cs="Arial"/>
        </w:rPr>
      </w:pPr>
    </w:p>
    <w:p w:rsidR="00FE1182" w:rsidRPr="00FE1182" w:rsidRDefault="00FE1182" w:rsidP="00544B7A">
      <w:pPr>
        <w:pStyle w:val="Heading1"/>
        <w:numPr>
          <w:ilvl w:val="0"/>
          <w:numId w:val="0"/>
        </w:numPr>
        <w:rPr>
          <w:rFonts w:eastAsia="Times New Roman"/>
        </w:rPr>
      </w:pPr>
      <w:bookmarkStart w:id="18" w:name="_Toc392593720"/>
      <w:r w:rsidRPr="00FE1182">
        <w:rPr>
          <w:rFonts w:eastAsia="Times New Roman"/>
        </w:rPr>
        <w:t>Theme 2: Promotion and positioning</w:t>
      </w:r>
      <w:bookmarkEnd w:id="18"/>
      <w:r w:rsidRPr="00FE1182">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Melbourne is recognised nationally and internationally as Australia’s music capital.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work with our music, marketing and tourism partners to position Melbourne as Australia’s premier music city. Our messages will be clear, consistent and firmly embedded across all Council platforms, including our event promotion, tourism and marketing initiatives.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Melbourne’s music history will be celebrated and we will work with industry to promote the city’s live music offering to Melburnians and national and international visitors. Melbourne will also be known as a great destination </w:t>
      </w:r>
      <w:r w:rsidRPr="00192D0E">
        <w:rPr>
          <w:rFonts w:ascii="Arial" w:eastAsia="Times New Roman" w:hAnsi="Arial" w:cs="Arial"/>
          <w:shd w:val="clear" w:color="auto" w:fill="FFFFFF" w:themeFill="background1"/>
        </w:rPr>
        <w:t xml:space="preserve">for </w:t>
      </w:r>
      <w:r w:rsidR="007B3AC0" w:rsidRPr="00192D0E">
        <w:rPr>
          <w:rFonts w:ascii="Arial" w:eastAsia="Times New Roman" w:hAnsi="Arial" w:cs="Arial"/>
          <w:shd w:val="clear" w:color="auto" w:fill="FFFFFF" w:themeFill="background1"/>
        </w:rPr>
        <w:t>music education,</w:t>
      </w:r>
      <w:r w:rsidR="007B3AC0">
        <w:rPr>
          <w:rFonts w:ascii="Arial" w:eastAsia="Times New Roman" w:hAnsi="Arial" w:cs="Arial"/>
        </w:rPr>
        <w:t xml:space="preserve"> </w:t>
      </w:r>
      <w:r w:rsidRPr="00FE1182">
        <w:rPr>
          <w:rFonts w:ascii="Arial" w:eastAsia="Times New Roman" w:hAnsi="Arial" w:cs="Arial"/>
        </w:rPr>
        <w:t xml:space="preserve">making music and artistic collaboration.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FE1182" w:rsidRPr="00FE1182" w:rsidRDefault="00FE1182" w:rsidP="00554E59">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4.</w:t>
      </w:r>
      <w:r w:rsidRPr="00FE1182">
        <w:rPr>
          <w:rFonts w:ascii="Arial" w:eastAsia="Times New Roman" w:hAnsi="Arial" w:cs="Arial"/>
          <w:b/>
          <w:color w:val="0070C0"/>
        </w:rPr>
        <w:tab/>
      </w:r>
      <w:r w:rsidRPr="00554E59">
        <w:rPr>
          <w:rFonts w:ascii="Arial" w:eastAsia="Times New Roman" w:hAnsi="Arial" w:cs="Arial"/>
          <w:b/>
          <w:color w:val="0070C0"/>
        </w:rPr>
        <w:t>Work with industry to tell Melbourne’s music</w:t>
      </w:r>
      <w:r w:rsidR="00554E59">
        <w:rPr>
          <w:rFonts w:ascii="Arial" w:eastAsia="Times New Roman" w:hAnsi="Arial" w:cs="Arial"/>
          <w:b/>
          <w:color w:val="0070C0"/>
        </w:rPr>
        <w:t>al story</w:t>
      </w:r>
      <w:r w:rsidRPr="00554E59">
        <w:rPr>
          <w:rFonts w:ascii="Arial" w:eastAsia="Times New Roman" w:hAnsi="Arial" w:cs="Arial"/>
          <w:b/>
          <w:color w:val="0070C0"/>
        </w:rPr>
        <w:t>.</w:t>
      </w:r>
    </w:p>
    <w:p w:rsidR="00FE1182" w:rsidRPr="00554E59" w:rsidRDefault="00FE1182" w:rsidP="00FE1182">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Engage with the music sector, other industries and the wider community on the best way to celebrate Melbourne’s musical history and identity. Collaborate with our partners to decide on the most appropriate</w:t>
      </w:r>
      <w:r w:rsidR="00BD5C04" w:rsidRPr="00554E59">
        <w:rPr>
          <w:rFonts w:ascii="Arial" w:eastAsia="Times New Roman" w:hAnsi="Arial" w:cs="Arial"/>
          <w:color w:val="000000" w:themeColor="text1"/>
        </w:rPr>
        <w:t xml:space="preserve"> ways to promote the story and which</w:t>
      </w:r>
      <w:r w:rsidRPr="00554E59">
        <w:rPr>
          <w:rFonts w:ascii="Arial" w:eastAsia="Times New Roman" w:hAnsi="Arial" w:cs="Arial"/>
          <w:color w:val="000000" w:themeColor="text1"/>
        </w:rPr>
        <w:t xml:space="preserve"> types</w:t>
      </w:r>
      <w:r w:rsidR="00B557DC" w:rsidRPr="00554E59">
        <w:rPr>
          <w:rFonts w:ascii="Arial" w:eastAsia="Times New Roman" w:hAnsi="Arial" w:cs="Arial"/>
          <w:color w:val="000000" w:themeColor="text1"/>
        </w:rPr>
        <w:t xml:space="preserve"> of</w:t>
      </w:r>
      <w:r w:rsidRPr="00554E59">
        <w:rPr>
          <w:rFonts w:ascii="Arial" w:eastAsia="Times New Roman" w:hAnsi="Arial" w:cs="Arial"/>
          <w:color w:val="000000" w:themeColor="text1"/>
        </w:rPr>
        <w:t xml:space="preserve"> media</w:t>
      </w:r>
      <w:r w:rsidR="00BD5C04" w:rsidRPr="00554E59">
        <w:rPr>
          <w:rFonts w:ascii="Arial" w:eastAsia="Times New Roman" w:hAnsi="Arial" w:cs="Arial"/>
          <w:color w:val="000000" w:themeColor="text1"/>
        </w:rPr>
        <w:t xml:space="preserve"> will be best used</w:t>
      </w:r>
      <w:r w:rsidRPr="00554E59">
        <w:rPr>
          <w:rFonts w:ascii="Arial" w:eastAsia="Times New Roman" w:hAnsi="Arial" w:cs="Arial"/>
          <w:color w:val="000000" w:themeColor="text1"/>
        </w:rPr>
        <w:t xml:space="preserve"> – traditional, digital and social –</w:t>
      </w:r>
      <w:r w:rsidR="00BB570D" w:rsidRPr="00554E59">
        <w:rPr>
          <w:rFonts w:ascii="Arial" w:eastAsia="Times New Roman" w:hAnsi="Arial" w:cs="Arial"/>
          <w:color w:val="000000" w:themeColor="text1"/>
        </w:rPr>
        <w:t xml:space="preserve"> </w:t>
      </w:r>
      <w:r w:rsidRPr="00554E59">
        <w:rPr>
          <w:rFonts w:ascii="Arial" w:eastAsia="Times New Roman" w:hAnsi="Arial" w:cs="Arial"/>
          <w:color w:val="000000" w:themeColor="text1"/>
        </w:rPr>
        <w:t>to capture and share our city’s musical story.</w:t>
      </w:r>
    </w:p>
    <w:p w:rsidR="00FE1182" w:rsidRPr="00FE1182" w:rsidRDefault="00FE1182" w:rsidP="00FE1182">
      <w:pPr>
        <w:spacing w:after="200" w:line="276" w:lineRule="auto"/>
        <w:ind w:left="720" w:hanging="720"/>
        <w:rPr>
          <w:rFonts w:ascii="Arial" w:eastAsia="Times New Roman" w:hAnsi="Arial" w:cs="Arial"/>
        </w:rPr>
      </w:pPr>
      <w:r w:rsidRPr="00FE1182">
        <w:rPr>
          <w:rFonts w:ascii="Arial" w:eastAsia="Times New Roman" w:hAnsi="Arial" w:cs="Arial"/>
          <w:b/>
          <w:color w:val="0070C0"/>
        </w:rPr>
        <w:t>5.</w:t>
      </w:r>
      <w:r w:rsidRPr="00FE1182">
        <w:rPr>
          <w:rFonts w:ascii="Arial" w:eastAsia="Times New Roman" w:hAnsi="Arial" w:cs="Arial"/>
          <w:b/>
          <w:color w:val="0070C0"/>
        </w:rPr>
        <w:tab/>
        <w:t xml:space="preserve">Partner with industry to promote Melbourne as a national and international music destination for music-making and investment. </w:t>
      </w:r>
    </w:p>
    <w:p w:rsidR="00FE1182" w:rsidRPr="00FE1182" w:rsidRDefault="00FE1182" w:rsidP="005823B0">
      <w:pPr>
        <w:spacing w:before="240" w:after="200" w:line="240" w:lineRule="auto"/>
        <w:ind w:left="720"/>
        <w:rPr>
          <w:rFonts w:ascii="Arial" w:eastAsia="Times New Roman" w:hAnsi="Arial" w:cs="Arial"/>
        </w:rPr>
      </w:pPr>
      <w:r w:rsidRPr="00FE1182">
        <w:rPr>
          <w:rFonts w:ascii="Arial" w:eastAsia="Times New Roman" w:hAnsi="Arial" w:cs="Arial"/>
        </w:rPr>
        <w:t>Work together with industry to reinforce Melbourne’s global reputation</w:t>
      </w:r>
      <w:r w:rsidR="00A44055">
        <w:rPr>
          <w:rFonts w:ascii="Arial" w:eastAsia="Times New Roman" w:hAnsi="Arial" w:cs="Arial"/>
        </w:rPr>
        <w:t xml:space="preserve"> as a unique music capital city. </w:t>
      </w:r>
      <w:r w:rsidR="009C3C58" w:rsidRPr="009C3C58">
        <w:rPr>
          <w:rFonts w:ascii="Arial" w:eastAsia="Times New Roman" w:hAnsi="Arial" w:cs="Arial"/>
        </w:rPr>
        <w:t xml:space="preserve"> </w:t>
      </w:r>
      <w:r w:rsidR="009C3C58" w:rsidRPr="00FE1182">
        <w:rPr>
          <w:rFonts w:ascii="Arial" w:eastAsia="Times New Roman" w:hAnsi="Arial" w:cs="Arial"/>
        </w:rPr>
        <w:t>Help forge connections and collaborations locally, nationally and internationally to strengthen Melbourne’s music cultur</w:t>
      </w:r>
      <w:r w:rsidR="005823B0">
        <w:rPr>
          <w:rFonts w:ascii="Arial" w:eastAsia="Times New Roman" w:hAnsi="Arial" w:cs="Arial"/>
        </w:rPr>
        <w:t xml:space="preserve">e. </w:t>
      </w:r>
      <w:r w:rsidR="0061098F">
        <w:rPr>
          <w:rFonts w:ascii="Arial" w:eastAsia="Times New Roman" w:hAnsi="Arial" w:cs="Arial"/>
        </w:rPr>
        <w:t>Work with the music sector</w:t>
      </w:r>
      <w:r w:rsidRPr="00FE1182">
        <w:rPr>
          <w:rFonts w:ascii="Arial" w:eastAsia="Times New Roman" w:hAnsi="Arial" w:cs="Arial"/>
        </w:rPr>
        <w:t xml:space="preserve"> to investigate </w:t>
      </w:r>
      <w:r w:rsidR="0061098F">
        <w:rPr>
          <w:rFonts w:ascii="Arial" w:eastAsia="Times New Roman" w:hAnsi="Arial" w:cs="Arial"/>
        </w:rPr>
        <w:t>strategic alliances</w:t>
      </w:r>
      <w:r w:rsidRPr="00FE1182">
        <w:rPr>
          <w:rFonts w:ascii="Arial" w:eastAsia="Times New Roman" w:hAnsi="Arial" w:cs="Arial"/>
        </w:rPr>
        <w:t xml:space="preserve"> with other world music cities</w:t>
      </w:r>
      <w:r w:rsidR="0061098F">
        <w:rPr>
          <w:rFonts w:ascii="Arial" w:eastAsia="Times New Roman" w:hAnsi="Arial" w:cs="Arial"/>
        </w:rPr>
        <w:t xml:space="preserve"> to drive local economic activity and bring new opportunities and investment to the city</w:t>
      </w:r>
      <w:r w:rsidRPr="00FE1182">
        <w:rPr>
          <w:rFonts w:ascii="Arial" w:eastAsia="Times New Roman" w:hAnsi="Arial" w:cs="Arial"/>
        </w:rPr>
        <w:t xml:space="preserve">.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6.</w:t>
      </w:r>
      <w:r w:rsidRPr="00FE1182">
        <w:rPr>
          <w:rFonts w:ascii="Arial" w:eastAsia="Times New Roman" w:hAnsi="Arial" w:cs="Arial"/>
          <w:b/>
          <w:color w:val="0070C0"/>
        </w:rPr>
        <w:tab/>
        <w:t>Continue to develop Melbourne Music Week as a way of celebrating and supporting the city’s music industry.</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Engage with the local music industry and other partners to build on this successful, uniquely Melbourne event and develop a program that showcases Melbourne’s musical strengths and maximises the economic return to the local industry and the City of Melbourne. </w:t>
      </w:r>
    </w:p>
    <w:p w:rsidR="005823B0"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Consult widely when selecting emerging and established artists to best represent the city and continue to program events specifically for Melbourne by staging performances in iconic Melbourne locations and unique spaces.</w:t>
      </w:r>
    </w:p>
    <w:p w:rsidR="00FE1182" w:rsidRPr="00544B7A" w:rsidRDefault="00FE1182" w:rsidP="00544B7A">
      <w:pPr>
        <w:pStyle w:val="Heading1"/>
        <w:numPr>
          <w:ilvl w:val="0"/>
          <w:numId w:val="0"/>
        </w:numPr>
        <w:rPr>
          <w:rFonts w:eastAsia="Times New Roman"/>
        </w:rPr>
      </w:pPr>
      <w:bookmarkStart w:id="19" w:name="_Toc392593721"/>
      <w:r w:rsidRPr="00544B7A">
        <w:rPr>
          <w:rFonts w:eastAsia="Times New Roman"/>
        </w:rPr>
        <w:t>Theme 3: Spaces and collaboration</w:t>
      </w:r>
      <w:bookmarkEnd w:id="19"/>
      <w:r w:rsidRPr="00544B7A">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Goal: A variety of spaces exist in Melbourne for established and emerging musicians to perform, connect and collaborate.</w:t>
      </w:r>
    </w:p>
    <w:p w:rsidR="00812AD0" w:rsidRDefault="00FE1182" w:rsidP="00FE1182">
      <w:pPr>
        <w:spacing w:before="240" w:after="200" w:line="240" w:lineRule="auto"/>
        <w:rPr>
          <w:rFonts w:ascii="Arial" w:eastAsia="Times New Roman" w:hAnsi="Arial" w:cs="Arial"/>
        </w:rPr>
      </w:pPr>
      <w:r w:rsidRPr="00FE1182">
        <w:rPr>
          <w:rFonts w:ascii="Arial" w:eastAsia="Times New Roman" w:hAnsi="Arial" w:cs="Arial"/>
        </w:rPr>
        <w:t>We will work with the music industry to</w:t>
      </w:r>
      <w:r w:rsidR="00C52757">
        <w:rPr>
          <w:rFonts w:ascii="Arial" w:eastAsia="Times New Roman" w:hAnsi="Arial" w:cs="Arial"/>
        </w:rPr>
        <w:t xml:space="preserve"> develop existing and</w:t>
      </w:r>
      <w:r w:rsidRPr="00FE1182">
        <w:rPr>
          <w:rFonts w:ascii="Arial" w:eastAsia="Times New Roman" w:hAnsi="Arial" w:cs="Arial"/>
        </w:rPr>
        <w:t xml:space="preserve"> identify new performance and rehearsal spaces within the city to expand economic opportunities for local musicians and venues.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encourage stronger connections between the music industry and the retail and hospitality sector to add to the experience of shopping and eating out in Melbourne.  </w:t>
      </w:r>
      <w:r w:rsidR="00410FF9" w:rsidRPr="00410FF9">
        <w:rPr>
          <w:rFonts w:ascii="Arial" w:eastAsia="Times New Roman" w:hAnsi="Arial" w:cs="Arial"/>
        </w:rPr>
        <w:t xml:space="preserve"> </w:t>
      </w:r>
    </w:p>
    <w:p w:rsidR="00FE1182" w:rsidRPr="00FE1182" w:rsidRDefault="00FE1182" w:rsidP="00FE1182">
      <w:pPr>
        <w:tabs>
          <w:tab w:val="left" w:pos="3984"/>
        </w:tabs>
        <w:spacing w:before="240" w:after="240" w:line="276" w:lineRule="auto"/>
        <w:rPr>
          <w:rFonts w:ascii="Arial" w:eastAsia="Times New Roman" w:hAnsi="Arial" w:cs="Arial"/>
          <w:b/>
          <w:color w:val="0070C0"/>
        </w:rPr>
      </w:pPr>
      <w:r w:rsidRPr="00FE1182">
        <w:rPr>
          <w:rFonts w:ascii="Arial" w:eastAsia="Times New Roman" w:hAnsi="Arial" w:cs="Arial"/>
          <w:b/>
          <w:color w:val="0070C0"/>
        </w:rPr>
        <w:t>Actions:</w:t>
      </w:r>
    </w:p>
    <w:p w:rsidR="00FE1182" w:rsidRPr="00075276" w:rsidRDefault="00FE1182" w:rsidP="00FE1182">
      <w:pPr>
        <w:spacing w:after="200" w:line="276" w:lineRule="auto"/>
        <w:ind w:left="720" w:hanging="720"/>
        <w:rPr>
          <w:rFonts w:ascii="Arial" w:eastAsia="Times New Roman" w:hAnsi="Arial" w:cs="Arial"/>
          <w:b/>
          <w:color w:val="FF0000"/>
        </w:rPr>
      </w:pPr>
      <w:r w:rsidRPr="00757C61">
        <w:rPr>
          <w:rFonts w:ascii="Arial" w:eastAsia="Times New Roman" w:hAnsi="Arial" w:cs="Arial"/>
          <w:b/>
          <w:color w:val="0070C0"/>
        </w:rPr>
        <w:t>7.</w:t>
      </w:r>
      <w:r w:rsidRPr="00075276">
        <w:rPr>
          <w:rFonts w:ascii="Arial" w:eastAsia="Times New Roman" w:hAnsi="Arial" w:cs="Arial"/>
          <w:b/>
          <w:color w:val="FF0000"/>
        </w:rPr>
        <w:t xml:space="preserve"> </w:t>
      </w:r>
      <w:r w:rsidRPr="00075276">
        <w:rPr>
          <w:rFonts w:ascii="Arial" w:eastAsia="Times New Roman" w:hAnsi="Arial" w:cs="Arial"/>
          <w:b/>
          <w:color w:val="FF0000"/>
        </w:rPr>
        <w:tab/>
      </w:r>
      <w:r w:rsidR="004B1D4F" w:rsidRPr="00757C61">
        <w:rPr>
          <w:rFonts w:ascii="Arial" w:eastAsia="Times New Roman" w:hAnsi="Arial" w:cs="Arial"/>
          <w:b/>
          <w:color w:val="0070C0"/>
        </w:rPr>
        <w:t xml:space="preserve">Conduct an audit that identifies existing and new spaces that support </w:t>
      </w:r>
      <w:r w:rsidR="00AB1AD0" w:rsidRPr="00757C61">
        <w:rPr>
          <w:rFonts w:ascii="Arial" w:eastAsia="Times New Roman" w:hAnsi="Arial" w:cs="Arial"/>
          <w:b/>
          <w:color w:val="0070C0"/>
        </w:rPr>
        <w:t xml:space="preserve">music </w:t>
      </w:r>
      <w:r w:rsidR="004B1D4F" w:rsidRPr="00757C61">
        <w:rPr>
          <w:rFonts w:ascii="Arial" w:eastAsia="Times New Roman" w:hAnsi="Arial" w:cs="Arial"/>
          <w:b/>
          <w:color w:val="0070C0"/>
        </w:rPr>
        <w:t>performance, collaboration and rehearsal in the City of Melbourne.</w:t>
      </w:r>
      <w:r w:rsidR="004B1D4F" w:rsidRPr="00075276">
        <w:rPr>
          <w:rFonts w:ascii="Arial" w:eastAsia="Times New Roman" w:hAnsi="Arial" w:cs="Arial"/>
          <w:b/>
          <w:color w:val="FF0000"/>
        </w:rPr>
        <w:t xml:space="preserve"> </w:t>
      </w:r>
    </w:p>
    <w:p w:rsidR="00FE1182" w:rsidRPr="00554E59" w:rsidRDefault="00FE1182" w:rsidP="00AB1AD0">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 xml:space="preserve">Work with </w:t>
      </w:r>
      <w:r w:rsidR="00AB1AD0" w:rsidRPr="00554E59">
        <w:rPr>
          <w:rFonts w:ascii="Arial" w:eastAsia="Times New Roman" w:hAnsi="Arial" w:cs="Arial"/>
          <w:color w:val="000000" w:themeColor="text1"/>
        </w:rPr>
        <w:t>live music</w:t>
      </w:r>
      <w:r w:rsidR="00EE454E">
        <w:rPr>
          <w:rFonts w:ascii="Arial" w:eastAsia="Times New Roman" w:hAnsi="Arial" w:cs="Arial"/>
          <w:color w:val="000000" w:themeColor="text1"/>
        </w:rPr>
        <w:t xml:space="preserve"> venue operators</w:t>
      </w:r>
      <w:r w:rsidR="00B366CD">
        <w:rPr>
          <w:rFonts w:ascii="Arial" w:eastAsia="Times New Roman" w:hAnsi="Arial" w:cs="Arial"/>
          <w:color w:val="000000" w:themeColor="text1"/>
        </w:rPr>
        <w:t>,</w:t>
      </w:r>
      <w:r w:rsidR="00072DF8">
        <w:rPr>
          <w:rFonts w:ascii="Arial" w:eastAsia="Times New Roman" w:hAnsi="Arial" w:cs="Arial"/>
          <w:color w:val="000000" w:themeColor="text1"/>
        </w:rPr>
        <w:t xml:space="preserve"> Music Victoria</w:t>
      </w:r>
      <w:r w:rsidR="00EE454E">
        <w:rPr>
          <w:rFonts w:ascii="Arial" w:eastAsia="Times New Roman" w:hAnsi="Arial" w:cs="Arial"/>
          <w:color w:val="000000" w:themeColor="text1"/>
        </w:rPr>
        <w:t xml:space="preserve"> </w:t>
      </w:r>
      <w:r w:rsidR="004B1D4F" w:rsidRPr="00554E59">
        <w:rPr>
          <w:rFonts w:ascii="Arial" w:eastAsia="Times New Roman" w:hAnsi="Arial" w:cs="Arial"/>
          <w:color w:val="000000" w:themeColor="text1"/>
        </w:rPr>
        <w:t xml:space="preserve">and other industry stakeholders </w:t>
      </w:r>
      <w:r w:rsidR="00075276" w:rsidRPr="00554E59">
        <w:rPr>
          <w:rFonts w:ascii="Arial" w:eastAsia="Times New Roman" w:hAnsi="Arial" w:cs="Arial"/>
          <w:color w:val="000000" w:themeColor="text1"/>
        </w:rPr>
        <w:t xml:space="preserve">to help </w:t>
      </w:r>
      <w:r w:rsidR="004B1D4F" w:rsidRPr="00554E59">
        <w:rPr>
          <w:rFonts w:ascii="Arial" w:eastAsia="Times New Roman" w:hAnsi="Arial" w:cs="Arial"/>
          <w:color w:val="000000" w:themeColor="text1"/>
        </w:rPr>
        <w:t xml:space="preserve">identify </w:t>
      </w:r>
      <w:r w:rsidR="00AB1AD0" w:rsidRPr="00554E59">
        <w:rPr>
          <w:rFonts w:ascii="Arial" w:eastAsia="Times New Roman" w:hAnsi="Arial" w:cs="Arial"/>
          <w:color w:val="000000" w:themeColor="text1"/>
        </w:rPr>
        <w:t>new and existing</w:t>
      </w:r>
      <w:r w:rsidR="004B1D4F" w:rsidRPr="00554E59">
        <w:rPr>
          <w:rFonts w:ascii="Arial" w:eastAsia="Times New Roman" w:hAnsi="Arial" w:cs="Arial"/>
          <w:color w:val="000000" w:themeColor="text1"/>
        </w:rPr>
        <w:t xml:space="preserve"> spaces for </w:t>
      </w:r>
      <w:r w:rsidR="00AB1AD0" w:rsidRPr="00554E59">
        <w:rPr>
          <w:rFonts w:ascii="Arial" w:eastAsia="Times New Roman" w:hAnsi="Arial" w:cs="Arial"/>
          <w:color w:val="000000" w:themeColor="text1"/>
        </w:rPr>
        <w:t xml:space="preserve">meeting, performance and rehearsal in the city. </w:t>
      </w:r>
    </w:p>
    <w:p w:rsidR="00FE1182" w:rsidRPr="00FE1182" w:rsidRDefault="00FE1182" w:rsidP="00FE1182">
      <w:pPr>
        <w:spacing w:before="240"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8.</w:t>
      </w:r>
      <w:r w:rsidRPr="00FE1182">
        <w:rPr>
          <w:rFonts w:ascii="Arial" w:eastAsia="Times New Roman" w:hAnsi="Arial" w:cs="Arial"/>
          <w:b/>
          <w:color w:val="0070C0"/>
        </w:rPr>
        <w:tab/>
        <w:t xml:space="preserve">Encourage greater collaboration between retail, hospitality and tourism businesses and local musicians. </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Facilitate stronger connections between Melbourne’s retail, hospitality and tourism sector and local musicians, music venues and promoters. In line with the City of Melbourne’s </w:t>
      </w:r>
      <w:r w:rsidRPr="00FE1182">
        <w:rPr>
          <w:rFonts w:ascii="Arial" w:eastAsia="Times New Roman" w:hAnsi="Arial" w:cs="Arial"/>
          <w:i/>
        </w:rPr>
        <w:t>Retail and Hospitality Strategy</w:t>
      </w:r>
      <w:r w:rsidR="00CB25E1">
        <w:rPr>
          <w:rFonts w:ascii="Arial" w:eastAsia="Times New Roman" w:hAnsi="Arial" w:cs="Arial"/>
          <w:i/>
        </w:rPr>
        <w:t xml:space="preserve"> 2013-17</w:t>
      </w:r>
      <w:r w:rsidR="00B9517B">
        <w:rPr>
          <w:rFonts w:ascii="Arial" w:eastAsia="Times New Roman" w:hAnsi="Arial" w:cs="Arial"/>
          <w:i/>
        </w:rPr>
        <w:t>,</w:t>
      </w:r>
      <w:r w:rsidRPr="00FE1182">
        <w:rPr>
          <w:rFonts w:ascii="Arial" w:eastAsia="Times New Roman" w:hAnsi="Arial" w:cs="Arial"/>
        </w:rPr>
        <w:t xml:space="preserve"> encourage efforts to make the experience of shopping or eating out in Melbourne more memorable through music. </w:t>
      </w:r>
    </w:p>
    <w:p w:rsidR="00FE1182" w:rsidRPr="00FE1182" w:rsidRDefault="00FE1182" w:rsidP="00FE1182">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 xml:space="preserve">9. </w:t>
      </w:r>
      <w:r w:rsidRPr="00FE1182">
        <w:rPr>
          <w:rFonts w:ascii="Arial" w:eastAsia="Times New Roman" w:hAnsi="Arial" w:cs="Arial"/>
          <w:b/>
          <w:color w:val="0070C0"/>
        </w:rPr>
        <w:tab/>
      </w:r>
      <w:r w:rsidR="000734CA" w:rsidRPr="000734CA">
        <w:rPr>
          <w:rFonts w:ascii="Arial" w:eastAsia="Times New Roman" w:hAnsi="Arial" w:cs="Arial"/>
          <w:b/>
          <w:color w:val="0070C0"/>
        </w:rPr>
        <w:t>Co</w:t>
      </w:r>
      <w:r w:rsidR="00F13BA8">
        <w:rPr>
          <w:rFonts w:ascii="Arial" w:eastAsia="Times New Roman" w:hAnsi="Arial" w:cs="Arial"/>
          <w:b/>
          <w:color w:val="0070C0"/>
        </w:rPr>
        <w:t>ntribute to other industry and s</w:t>
      </w:r>
      <w:r w:rsidR="000734CA" w:rsidRPr="000734CA">
        <w:rPr>
          <w:rFonts w:ascii="Arial" w:eastAsia="Times New Roman" w:hAnsi="Arial" w:cs="Arial"/>
          <w:b/>
          <w:color w:val="0070C0"/>
        </w:rPr>
        <w:t>tate-based initiatives to i</w:t>
      </w:r>
      <w:r w:rsidRPr="00FE1182">
        <w:rPr>
          <w:rFonts w:ascii="Arial" w:eastAsia="Times New Roman" w:hAnsi="Arial" w:cs="Arial"/>
          <w:b/>
          <w:color w:val="0070C0"/>
        </w:rPr>
        <w:t xml:space="preserve">nvestigate the feasibility of a music hub in </w:t>
      </w:r>
      <w:r w:rsidR="000734CA">
        <w:rPr>
          <w:rFonts w:ascii="Arial" w:eastAsia="Times New Roman" w:hAnsi="Arial" w:cs="Arial"/>
          <w:b/>
          <w:color w:val="0070C0"/>
        </w:rPr>
        <w:t xml:space="preserve">central </w:t>
      </w:r>
      <w:r w:rsidRPr="00FE1182">
        <w:rPr>
          <w:rFonts w:ascii="Arial" w:eastAsia="Times New Roman" w:hAnsi="Arial" w:cs="Arial"/>
          <w:b/>
          <w:color w:val="0070C0"/>
        </w:rPr>
        <w:t xml:space="preserve">Melbourne. </w:t>
      </w:r>
    </w:p>
    <w:p w:rsidR="00A31E31" w:rsidRDefault="000734CA" w:rsidP="00D66567">
      <w:pPr>
        <w:spacing w:before="240" w:after="200" w:line="240" w:lineRule="auto"/>
        <w:ind w:left="720"/>
      </w:pPr>
      <w:r>
        <w:rPr>
          <w:rFonts w:ascii="Arial" w:eastAsia="Times New Roman" w:hAnsi="Arial" w:cs="Arial"/>
        </w:rPr>
        <w:t>Work with</w:t>
      </w:r>
      <w:r w:rsidRPr="000734CA">
        <w:rPr>
          <w:rFonts w:ascii="Arial" w:eastAsia="Times New Roman" w:hAnsi="Arial" w:cs="Arial"/>
        </w:rPr>
        <w:t xml:space="preserve"> industry and </w:t>
      </w:r>
      <w:r w:rsidR="00F13BA8">
        <w:rPr>
          <w:rFonts w:ascii="Arial" w:eastAsia="Times New Roman" w:hAnsi="Arial" w:cs="Arial"/>
        </w:rPr>
        <w:t>other s</w:t>
      </w:r>
      <w:r w:rsidRPr="000734CA">
        <w:rPr>
          <w:rFonts w:ascii="Arial" w:eastAsia="Times New Roman" w:hAnsi="Arial" w:cs="Arial"/>
        </w:rPr>
        <w:t>tate</w:t>
      </w:r>
      <w:r>
        <w:rPr>
          <w:rFonts w:ascii="Arial" w:eastAsia="Times New Roman" w:hAnsi="Arial" w:cs="Arial"/>
        </w:rPr>
        <w:t xml:space="preserve"> bodies on </w:t>
      </w:r>
      <w:r w:rsidRPr="000734CA">
        <w:rPr>
          <w:rFonts w:ascii="Arial" w:eastAsia="Times New Roman" w:hAnsi="Arial" w:cs="Arial"/>
        </w:rPr>
        <w:t>the feasibility of a dedicated music space in the City of Melbourne</w:t>
      </w:r>
      <w:r>
        <w:rPr>
          <w:rFonts w:ascii="Arial" w:eastAsia="Times New Roman" w:hAnsi="Arial" w:cs="Arial"/>
        </w:rPr>
        <w:t xml:space="preserve"> and examine existing </w:t>
      </w:r>
      <w:r w:rsidRPr="000734CA">
        <w:rPr>
          <w:rFonts w:ascii="Arial" w:eastAsia="Times New Roman" w:hAnsi="Arial" w:cs="Arial"/>
        </w:rPr>
        <w:t>research on any previous investigations</w:t>
      </w:r>
      <w:r>
        <w:rPr>
          <w:rFonts w:ascii="Arial" w:eastAsia="Times New Roman" w:hAnsi="Arial" w:cs="Arial"/>
        </w:rPr>
        <w:t xml:space="preserve">. </w:t>
      </w:r>
      <w:r w:rsidR="00D66567">
        <w:rPr>
          <w:rFonts w:ascii="Arial" w:eastAsia="Times New Roman" w:hAnsi="Arial" w:cs="Arial"/>
        </w:rPr>
        <w:t xml:space="preserve">Offer advice </w:t>
      </w:r>
      <w:r w:rsidR="00FE1182" w:rsidRPr="00FE1182">
        <w:rPr>
          <w:rFonts w:ascii="Arial" w:eastAsia="Times New Roman" w:hAnsi="Arial" w:cs="Arial"/>
        </w:rPr>
        <w:t>on possible locations</w:t>
      </w:r>
      <w:r w:rsidR="00D66567">
        <w:rPr>
          <w:rFonts w:ascii="Arial" w:eastAsia="Times New Roman" w:hAnsi="Arial" w:cs="Arial"/>
        </w:rPr>
        <w:t>,</w:t>
      </w:r>
      <w:r w:rsidR="00FE1182" w:rsidRPr="00FE1182">
        <w:rPr>
          <w:rFonts w:ascii="Arial" w:eastAsia="Times New Roman" w:hAnsi="Arial" w:cs="Arial"/>
        </w:rPr>
        <w:t xml:space="preserve"> and the type of space required</w:t>
      </w:r>
      <w:r w:rsidR="00D66567">
        <w:rPr>
          <w:rFonts w:ascii="Arial" w:eastAsia="Times New Roman" w:hAnsi="Arial" w:cs="Arial"/>
        </w:rPr>
        <w:t>,</w:t>
      </w:r>
      <w:r w:rsidR="00FE1182" w:rsidRPr="00FE1182">
        <w:rPr>
          <w:rFonts w:ascii="Arial" w:eastAsia="Times New Roman" w:hAnsi="Arial" w:cs="Arial"/>
        </w:rPr>
        <w:t xml:space="preserve"> to maximise its long-term economic potential</w:t>
      </w:r>
      <w:r w:rsidR="00D66567">
        <w:rPr>
          <w:rFonts w:ascii="Arial" w:eastAsia="Times New Roman" w:hAnsi="Arial" w:cs="Arial"/>
        </w:rPr>
        <w:t>.</w:t>
      </w:r>
    </w:p>
    <w:p w:rsidR="00D66567" w:rsidRDefault="00D66567" w:rsidP="004E1174">
      <w:pPr>
        <w:spacing w:after="200" w:line="276" w:lineRule="auto"/>
        <w:rPr>
          <w:rFonts w:ascii="Arial" w:eastAsia="Times New Roman" w:hAnsi="Arial" w:cs="Arial"/>
          <w:b/>
          <w:color w:val="0070C0"/>
          <w:sz w:val="24"/>
          <w:szCs w:val="24"/>
        </w:rPr>
      </w:pPr>
    </w:p>
    <w:p w:rsidR="004E1174" w:rsidRPr="00544B7A" w:rsidRDefault="004E1174" w:rsidP="00544B7A">
      <w:pPr>
        <w:pStyle w:val="Heading1"/>
        <w:numPr>
          <w:ilvl w:val="0"/>
          <w:numId w:val="0"/>
        </w:numPr>
        <w:rPr>
          <w:rFonts w:eastAsia="Times New Roman"/>
        </w:rPr>
      </w:pPr>
      <w:bookmarkStart w:id="20" w:name="_Toc392593722"/>
      <w:r w:rsidRPr="00544B7A">
        <w:rPr>
          <w:rFonts w:eastAsia="Times New Roman"/>
        </w:rPr>
        <w:t>Theme 4: Funding and support</w:t>
      </w:r>
      <w:bookmarkEnd w:id="20"/>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w:t>
      </w:r>
      <w:r w:rsidR="007A6C76">
        <w:rPr>
          <w:rFonts w:ascii="Arial" w:eastAsia="Calibri" w:hAnsi="Arial" w:cs="Arial"/>
          <w:b/>
          <w:lang w:eastAsia="en-AU"/>
        </w:rPr>
        <w:t>The music community</w:t>
      </w:r>
      <w:r w:rsidRPr="004E1174">
        <w:rPr>
          <w:rFonts w:ascii="Arial" w:eastAsia="Calibri" w:hAnsi="Arial" w:cs="Arial"/>
          <w:b/>
          <w:lang w:eastAsia="en-AU"/>
        </w:rPr>
        <w:t xml:space="preserve"> ha</w:t>
      </w:r>
      <w:r w:rsidR="00F4589D">
        <w:rPr>
          <w:rFonts w:ascii="Arial" w:eastAsia="Calibri" w:hAnsi="Arial" w:cs="Arial"/>
          <w:b/>
          <w:lang w:eastAsia="en-AU"/>
        </w:rPr>
        <w:t xml:space="preserve">s </w:t>
      </w:r>
      <w:r w:rsidRPr="004E1174">
        <w:rPr>
          <w:rFonts w:ascii="Arial" w:eastAsia="Calibri" w:hAnsi="Arial" w:cs="Arial"/>
          <w:b/>
          <w:lang w:eastAsia="en-AU"/>
        </w:rPr>
        <w:t>access to flexible funding and other support to help develop and present music.</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We will support</w:t>
      </w:r>
      <w:r w:rsidR="00EA0028">
        <w:rPr>
          <w:rFonts w:ascii="Arial" w:eastAsia="Times New Roman" w:hAnsi="Arial" w:cs="Arial"/>
        </w:rPr>
        <w:t xml:space="preserve"> </w:t>
      </w:r>
      <w:r w:rsidR="00EA0028" w:rsidRPr="004E1174">
        <w:rPr>
          <w:rFonts w:ascii="Arial" w:eastAsia="Times New Roman" w:hAnsi="Arial" w:cs="Arial"/>
        </w:rPr>
        <w:t>musicians</w:t>
      </w:r>
      <w:r w:rsidR="00EA0028">
        <w:rPr>
          <w:rFonts w:ascii="Arial" w:eastAsia="Times New Roman" w:hAnsi="Arial" w:cs="Arial"/>
        </w:rPr>
        <w:t>,</w:t>
      </w:r>
      <w:r w:rsidRPr="004E1174">
        <w:rPr>
          <w:rFonts w:ascii="Arial" w:eastAsia="Times New Roman" w:hAnsi="Arial" w:cs="Arial"/>
        </w:rPr>
        <w:t xml:space="preserve"> </w:t>
      </w:r>
      <w:r w:rsidR="00EA0028">
        <w:rPr>
          <w:rFonts w:ascii="Arial" w:eastAsia="Times New Roman" w:hAnsi="Arial" w:cs="Arial"/>
        </w:rPr>
        <w:t xml:space="preserve">music entrepreneurs and venue operators </w:t>
      </w:r>
      <w:r w:rsidRPr="004E1174">
        <w:rPr>
          <w:rFonts w:ascii="Arial" w:eastAsia="Times New Roman" w:hAnsi="Arial" w:cs="Arial"/>
        </w:rPr>
        <w:t>to create</w:t>
      </w:r>
      <w:r w:rsidR="00B36A3F">
        <w:rPr>
          <w:rFonts w:ascii="Arial" w:eastAsia="Times New Roman" w:hAnsi="Arial" w:cs="Arial"/>
        </w:rPr>
        <w:t xml:space="preserve">, </w:t>
      </w:r>
      <w:r w:rsidRPr="004E1174">
        <w:rPr>
          <w:rFonts w:ascii="Arial" w:eastAsia="Times New Roman" w:hAnsi="Arial" w:cs="Arial"/>
        </w:rPr>
        <w:t xml:space="preserve">perform </w:t>
      </w:r>
      <w:r w:rsidR="00B36A3F">
        <w:rPr>
          <w:rFonts w:ascii="Arial" w:eastAsia="Times New Roman" w:hAnsi="Arial" w:cs="Arial"/>
        </w:rPr>
        <w:t xml:space="preserve">and present </w:t>
      </w:r>
      <w:r w:rsidRPr="004E1174">
        <w:rPr>
          <w:rFonts w:ascii="Arial" w:eastAsia="Times New Roman" w:hAnsi="Arial" w:cs="Arial"/>
        </w:rPr>
        <w:t xml:space="preserve">music in Melbourne. We will also work with industry to help local musicians, music entrepreneurs and venue operators gain access to business mentoring advice and provide clear direction on how to meet their regulatory obligations.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 xml:space="preserve">Actions: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0</w:t>
      </w:r>
      <w:r w:rsidRPr="004E1174">
        <w:rPr>
          <w:rFonts w:ascii="Arial" w:eastAsia="Times New Roman" w:hAnsi="Arial" w:cs="Arial"/>
          <w:b/>
          <w:color w:val="0070C0"/>
        </w:rPr>
        <w:t>.</w:t>
      </w:r>
      <w:r w:rsidRPr="004E1174">
        <w:rPr>
          <w:rFonts w:ascii="Arial" w:eastAsia="Times New Roman" w:hAnsi="Arial" w:cs="Arial"/>
          <w:b/>
          <w:color w:val="0070C0"/>
        </w:rPr>
        <w:tab/>
      </w:r>
      <w:r w:rsidR="001108A8" w:rsidRPr="00344C0A">
        <w:rPr>
          <w:rFonts w:ascii="Arial" w:eastAsia="Times New Roman" w:hAnsi="Arial" w:cs="Arial"/>
          <w:b/>
          <w:color w:val="0070C0"/>
        </w:rPr>
        <w:t>Evaluate the need to c</w:t>
      </w:r>
      <w:r w:rsidR="00B36A3F" w:rsidRPr="00344C0A">
        <w:rPr>
          <w:rFonts w:ascii="Arial" w:eastAsia="Times New Roman" w:hAnsi="Arial" w:cs="Arial"/>
          <w:b/>
          <w:color w:val="0070C0"/>
        </w:rPr>
        <w:t>ompile</w:t>
      </w:r>
      <w:r w:rsidR="00B36A3F">
        <w:rPr>
          <w:rFonts w:ascii="Arial" w:eastAsia="Times New Roman" w:hAnsi="Arial" w:cs="Arial"/>
          <w:b/>
          <w:color w:val="0070C0"/>
        </w:rPr>
        <w:t xml:space="preserve"> </w:t>
      </w:r>
      <w:r w:rsidRPr="004E1174">
        <w:rPr>
          <w:rFonts w:ascii="Arial" w:eastAsia="Times New Roman" w:hAnsi="Arial" w:cs="Arial"/>
          <w:b/>
          <w:color w:val="0070C0"/>
        </w:rPr>
        <w:t xml:space="preserve">an industry toolkit </w:t>
      </w:r>
      <w:r w:rsidR="00B36A3F">
        <w:rPr>
          <w:rFonts w:ascii="Arial" w:eastAsia="Times New Roman" w:hAnsi="Arial" w:cs="Arial"/>
          <w:b/>
          <w:color w:val="0070C0"/>
        </w:rPr>
        <w:t xml:space="preserve">for </w:t>
      </w:r>
      <w:r w:rsidR="007A6C76">
        <w:rPr>
          <w:rFonts w:ascii="Arial" w:eastAsia="Times New Roman" w:hAnsi="Arial" w:cs="Arial"/>
          <w:b/>
          <w:color w:val="0070C0"/>
        </w:rPr>
        <w:t>the music community</w:t>
      </w:r>
      <w:r w:rsidR="00277890">
        <w:rPr>
          <w:rFonts w:ascii="Arial" w:eastAsia="Times New Roman" w:hAnsi="Arial" w:cs="Arial"/>
          <w:b/>
          <w:color w:val="0070C0"/>
        </w:rPr>
        <w:t xml:space="preserve">, setting </w:t>
      </w:r>
      <w:r w:rsidRPr="004E1174">
        <w:rPr>
          <w:rFonts w:ascii="Arial" w:eastAsia="Times New Roman" w:hAnsi="Arial" w:cs="Arial"/>
          <w:b/>
          <w:color w:val="0070C0"/>
        </w:rPr>
        <w:t>out useful information about presenting music in the City of Melbourne</w:t>
      </w:r>
      <w:r w:rsidR="00B36A3F">
        <w:rPr>
          <w:rFonts w:ascii="Arial" w:eastAsia="Times New Roman" w:hAnsi="Arial" w:cs="Arial"/>
          <w:b/>
          <w:color w:val="0070C0"/>
        </w:rPr>
        <w:t>.</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Work with </w:t>
      </w:r>
      <w:r w:rsidRPr="00192D0E">
        <w:rPr>
          <w:rFonts w:ascii="Arial" w:eastAsia="Times New Roman" w:hAnsi="Arial" w:cs="Arial"/>
          <w:shd w:val="clear" w:color="auto" w:fill="FFFFFF" w:themeFill="background1"/>
        </w:rPr>
        <w:t xml:space="preserve">industry to </w:t>
      </w:r>
      <w:r w:rsidR="007B3AC0" w:rsidRPr="00192D0E">
        <w:rPr>
          <w:rFonts w:ascii="Arial" w:eastAsia="Times New Roman" w:hAnsi="Arial" w:cs="Arial"/>
          <w:shd w:val="clear" w:color="auto" w:fill="FFFFFF" w:themeFill="background1"/>
        </w:rPr>
        <w:t>evaluate the need to</w:t>
      </w:r>
      <w:r w:rsidR="007B3AC0">
        <w:rPr>
          <w:rFonts w:ascii="Arial" w:eastAsia="Times New Roman" w:hAnsi="Arial" w:cs="Arial"/>
        </w:rPr>
        <w:t xml:space="preserve"> </w:t>
      </w:r>
      <w:r w:rsidRPr="004E1174">
        <w:rPr>
          <w:rFonts w:ascii="Arial" w:eastAsia="Times New Roman" w:hAnsi="Arial" w:cs="Arial"/>
        </w:rPr>
        <w:t>create an easy-to-use</w:t>
      </w:r>
      <w:r w:rsidR="00B36A3F">
        <w:rPr>
          <w:rFonts w:ascii="Arial" w:eastAsia="Times New Roman" w:hAnsi="Arial" w:cs="Arial"/>
        </w:rPr>
        <w:t xml:space="preserve"> </w:t>
      </w:r>
      <w:r w:rsidRPr="004E1174">
        <w:rPr>
          <w:rFonts w:ascii="Arial" w:eastAsia="Times New Roman" w:hAnsi="Arial" w:cs="Arial"/>
        </w:rPr>
        <w:t xml:space="preserve">toolkit for </w:t>
      </w:r>
      <w:r w:rsidR="0061098F">
        <w:rPr>
          <w:rFonts w:ascii="Arial" w:eastAsia="Times New Roman" w:hAnsi="Arial" w:cs="Arial"/>
        </w:rPr>
        <w:t xml:space="preserve">the music community </w:t>
      </w:r>
      <w:r w:rsidRPr="004E1174">
        <w:rPr>
          <w:rFonts w:ascii="Arial" w:eastAsia="Times New Roman" w:hAnsi="Arial" w:cs="Arial"/>
        </w:rPr>
        <w:t>that covers a wide range of topic</w:t>
      </w:r>
      <w:r w:rsidR="00B9517B">
        <w:rPr>
          <w:rFonts w:ascii="Arial" w:eastAsia="Times New Roman" w:hAnsi="Arial" w:cs="Arial"/>
        </w:rPr>
        <w:t>s</w:t>
      </w:r>
      <w:r w:rsidRPr="004E1174">
        <w:rPr>
          <w:rFonts w:ascii="Arial" w:eastAsia="Times New Roman" w:hAnsi="Arial" w:cs="Arial"/>
        </w:rPr>
        <w:t xml:space="preserve"> such as funding, business mentoring, opening a new venue, applying for planning permits, obtaining acoustic advice and serving food and alcohol.</w:t>
      </w:r>
    </w:p>
    <w:p w:rsidR="002073A3"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1</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12AD0">
        <w:rPr>
          <w:rFonts w:ascii="Arial" w:eastAsia="Times New Roman" w:hAnsi="Arial" w:cs="Arial"/>
          <w:b/>
          <w:color w:val="0070C0"/>
        </w:rPr>
        <w:t>Create more a</w:t>
      </w:r>
      <w:r w:rsidR="00812AD0" w:rsidRPr="004E1174">
        <w:rPr>
          <w:rFonts w:ascii="Arial" w:eastAsia="Times New Roman" w:hAnsi="Arial" w:cs="Arial"/>
          <w:b/>
          <w:color w:val="0070C0"/>
        </w:rPr>
        <w:t xml:space="preserve">wareness </w:t>
      </w:r>
      <w:r w:rsidR="00812AD0">
        <w:rPr>
          <w:rFonts w:ascii="Arial" w:eastAsia="Times New Roman" w:hAnsi="Arial" w:cs="Arial"/>
          <w:b/>
          <w:color w:val="0070C0"/>
        </w:rPr>
        <w:t>of the City of Melbourne</w:t>
      </w:r>
      <w:r w:rsidR="00812AD0" w:rsidRPr="00B36A3F">
        <w:rPr>
          <w:rFonts w:ascii="Arial" w:eastAsia="Times New Roman" w:hAnsi="Arial" w:cs="Arial"/>
          <w:b/>
          <w:color w:val="0070C0"/>
        </w:rPr>
        <w:t xml:space="preserve">’s </w:t>
      </w:r>
      <w:r w:rsidR="00812AD0">
        <w:rPr>
          <w:rFonts w:ascii="Arial" w:eastAsia="Times New Roman" w:hAnsi="Arial" w:cs="Arial"/>
          <w:b/>
          <w:color w:val="0070C0"/>
        </w:rPr>
        <w:t xml:space="preserve">existing funding </w:t>
      </w:r>
      <w:r w:rsidR="00812AD0" w:rsidRPr="00B36A3F">
        <w:rPr>
          <w:rFonts w:ascii="Arial" w:eastAsia="Times New Roman" w:hAnsi="Arial" w:cs="Arial"/>
          <w:b/>
          <w:color w:val="0070C0"/>
        </w:rPr>
        <w:t xml:space="preserve">programs </w:t>
      </w:r>
      <w:r w:rsidR="001D3B95">
        <w:rPr>
          <w:rFonts w:ascii="Arial" w:eastAsia="Times New Roman" w:hAnsi="Arial" w:cs="Arial"/>
          <w:b/>
          <w:color w:val="0070C0"/>
        </w:rPr>
        <w:t>within the music industry.</w:t>
      </w:r>
    </w:p>
    <w:p w:rsidR="004E1174" w:rsidRPr="004E1174" w:rsidRDefault="004C50F1" w:rsidP="004E1174">
      <w:pPr>
        <w:spacing w:before="240" w:after="200" w:line="240" w:lineRule="auto"/>
        <w:ind w:left="720"/>
        <w:rPr>
          <w:rFonts w:ascii="Arial" w:eastAsia="Times New Roman" w:hAnsi="Arial" w:cs="Arial"/>
        </w:rPr>
      </w:pPr>
      <w:r>
        <w:rPr>
          <w:rFonts w:ascii="Arial" w:eastAsia="Times New Roman" w:hAnsi="Arial" w:cs="Arial"/>
        </w:rPr>
        <w:t>C</w:t>
      </w:r>
      <w:r w:rsidR="00867942" w:rsidRPr="004E1174">
        <w:rPr>
          <w:rFonts w:ascii="Arial" w:eastAsia="Times New Roman" w:hAnsi="Arial" w:cs="Arial"/>
        </w:rPr>
        <w:t>ommunicat</w:t>
      </w:r>
      <w:r w:rsidR="00867942" w:rsidRPr="005F38A5">
        <w:rPr>
          <w:rFonts w:ascii="Arial" w:eastAsia="Times New Roman" w:hAnsi="Arial" w:cs="Arial"/>
        </w:rPr>
        <w:t>e</w:t>
      </w:r>
      <w:r w:rsidR="00867942">
        <w:rPr>
          <w:rFonts w:ascii="Arial" w:eastAsia="Times New Roman" w:hAnsi="Arial" w:cs="Arial"/>
        </w:rPr>
        <w:t xml:space="preserve"> the</w:t>
      </w:r>
      <w:r w:rsidR="00867942" w:rsidRPr="005F38A5">
        <w:rPr>
          <w:rFonts w:ascii="Arial" w:eastAsia="Times New Roman" w:hAnsi="Arial" w:cs="Arial"/>
        </w:rPr>
        <w:t xml:space="preserve"> City of Melbourne’s </w:t>
      </w:r>
      <w:r w:rsidR="00867942" w:rsidRPr="004E1174">
        <w:rPr>
          <w:rFonts w:ascii="Arial" w:eastAsia="Times New Roman" w:hAnsi="Arial" w:cs="Arial"/>
        </w:rPr>
        <w:t xml:space="preserve">existing </w:t>
      </w:r>
      <w:r w:rsidR="00867942" w:rsidRPr="005F38A5">
        <w:rPr>
          <w:rFonts w:ascii="Arial" w:eastAsia="Times New Roman" w:hAnsi="Arial" w:cs="Arial"/>
        </w:rPr>
        <w:t>g</w:t>
      </w:r>
      <w:r w:rsidR="00867942" w:rsidRPr="004E1174">
        <w:rPr>
          <w:rFonts w:ascii="Arial" w:eastAsia="Times New Roman" w:hAnsi="Arial" w:cs="Arial"/>
        </w:rPr>
        <w:t>rants</w:t>
      </w:r>
      <w:r w:rsidR="00867942" w:rsidRPr="005F38A5">
        <w:rPr>
          <w:rFonts w:ascii="Arial" w:eastAsia="Times New Roman" w:hAnsi="Arial" w:cs="Arial"/>
        </w:rPr>
        <w:t xml:space="preserve"> programs</w:t>
      </w:r>
      <w:r w:rsidR="00867942">
        <w:rPr>
          <w:rFonts w:ascii="Arial" w:eastAsia="Times New Roman" w:hAnsi="Arial" w:cs="Arial"/>
        </w:rPr>
        <w:t xml:space="preserve"> to the music</w:t>
      </w:r>
      <w:r w:rsidR="00867942" w:rsidRPr="005F38A5">
        <w:rPr>
          <w:rFonts w:ascii="Arial" w:eastAsia="Times New Roman" w:hAnsi="Arial" w:cs="Arial"/>
        </w:rPr>
        <w:t xml:space="preserve"> industry</w:t>
      </w:r>
      <w:r w:rsidR="00867942">
        <w:rPr>
          <w:rFonts w:ascii="Arial" w:eastAsia="Times New Roman" w:hAnsi="Arial" w:cs="Arial"/>
        </w:rPr>
        <w:t>. D</w:t>
      </w:r>
      <w:r w:rsidR="00867942" w:rsidRPr="005F38A5">
        <w:rPr>
          <w:rFonts w:ascii="Arial" w:eastAsia="Times New Roman" w:hAnsi="Arial" w:cs="Arial"/>
        </w:rPr>
        <w:t xml:space="preserve">evelop </w:t>
      </w:r>
      <w:r w:rsidR="00867942">
        <w:rPr>
          <w:rFonts w:ascii="Arial" w:eastAsia="Times New Roman" w:hAnsi="Arial" w:cs="Arial"/>
        </w:rPr>
        <w:t xml:space="preserve">a targeted </w:t>
      </w:r>
      <w:r w:rsidR="00867942" w:rsidRPr="005F38A5">
        <w:rPr>
          <w:rFonts w:ascii="Arial" w:eastAsia="Times New Roman" w:hAnsi="Arial" w:cs="Arial"/>
        </w:rPr>
        <w:t xml:space="preserve">marketing strategy </w:t>
      </w:r>
      <w:r w:rsidR="00867942">
        <w:rPr>
          <w:rFonts w:ascii="Arial" w:eastAsia="Times New Roman" w:hAnsi="Arial" w:cs="Arial"/>
        </w:rPr>
        <w:t>that outlines</w:t>
      </w:r>
      <w:r w:rsidR="00867942" w:rsidRPr="005F38A5">
        <w:rPr>
          <w:rFonts w:ascii="Arial" w:eastAsia="Times New Roman" w:hAnsi="Arial" w:cs="Arial"/>
        </w:rPr>
        <w:t xml:space="preserve"> what funding options are available</w:t>
      </w:r>
      <w:r w:rsidR="00867942" w:rsidRPr="004E1174">
        <w:rPr>
          <w:rFonts w:ascii="Arial" w:eastAsia="Times New Roman" w:hAnsi="Arial" w:cs="Arial"/>
        </w:rPr>
        <w:t xml:space="preserve"> </w:t>
      </w:r>
      <w:r w:rsidR="00867942">
        <w:rPr>
          <w:rFonts w:ascii="Arial" w:eastAsia="Times New Roman" w:hAnsi="Arial" w:cs="Arial"/>
        </w:rPr>
        <w:t xml:space="preserve">to local music businesses to </w:t>
      </w:r>
      <w:r w:rsidR="00867942" w:rsidRPr="004E1174">
        <w:rPr>
          <w:rFonts w:ascii="Arial" w:eastAsia="Times New Roman" w:hAnsi="Arial" w:cs="Arial"/>
        </w:rPr>
        <w:t>present and promote music</w:t>
      </w:r>
      <w:r w:rsidR="00867942">
        <w:rPr>
          <w:rFonts w:ascii="Arial" w:eastAsia="Times New Roman" w:hAnsi="Arial" w:cs="Arial"/>
        </w:rPr>
        <w:t>, and maximise their audience base</w:t>
      </w:r>
      <w:r w:rsidR="005F38A5">
        <w:rPr>
          <w:rFonts w:ascii="Arial" w:eastAsia="Times New Roman" w:hAnsi="Arial" w:cs="Arial"/>
        </w:rPr>
        <w:t>.</w:t>
      </w:r>
      <w:r w:rsidR="005F38A5" w:rsidRPr="005F38A5">
        <w:t xml:space="preserve">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2</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Pr="00554E59">
        <w:rPr>
          <w:rFonts w:ascii="Arial" w:eastAsia="Times New Roman" w:hAnsi="Arial" w:cs="Arial"/>
          <w:b/>
          <w:color w:val="0070C0"/>
        </w:rPr>
        <w:t xml:space="preserve">Work with </w:t>
      </w:r>
      <w:r w:rsidR="000C690E" w:rsidRPr="00554E59">
        <w:rPr>
          <w:rFonts w:ascii="Arial" w:eastAsia="Times New Roman" w:hAnsi="Arial" w:cs="Arial"/>
          <w:b/>
          <w:color w:val="0070C0"/>
        </w:rPr>
        <w:t>musicians and</w:t>
      </w:r>
      <w:r w:rsidR="007A6C76" w:rsidRPr="00554E59">
        <w:rPr>
          <w:rFonts w:ascii="Arial" w:eastAsia="Times New Roman" w:hAnsi="Arial" w:cs="Arial"/>
          <w:b/>
          <w:color w:val="0070C0"/>
        </w:rPr>
        <w:t xml:space="preserve"> industry</w:t>
      </w:r>
      <w:r w:rsidR="00822A21" w:rsidRPr="00554E59">
        <w:rPr>
          <w:rFonts w:ascii="Arial" w:eastAsia="Times New Roman" w:hAnsi="Arial" w:cs="Arial"/>
          <w:b/>
          <w:color w:val="0070C0"/>
        </w:rPr>
        <w:t xml:space="preserve"> </w:t>
      </w:r>
      <w:r w:rsidR="00363562" w:rsidRPr="00554E59">
        <w:rPr>
          <w:rFonts w:ascii="Arial" w:eastAsia="Times New Roman" w:hAnsi="Arial" w:cs="Arial"/>
          <w:b/>
          <w:color w:val="0070C0"/>
        </w:rPr>
        <w:t xml:space="preserve">to </w:t>
      </w:r>
      <w:r w:rsidRPr="00554E59">
        <w:rPr>
          <w:rFonts w:ascii="Arial" w:eastAsia="Times New Roman" w:hAnsi="Arial" w:cs="Arial"/>
          <w:b/>
          <w:color w:val="0070C0"/>
        </w:rPr>
        <w:t xml:space="preserve">develop mentoring programs </w:t>
      </w:r>
      <w:r w:rsidR="007A6C76" w:rsidRPr="00554E59">
        <w:rPr>
          <w:rFonts w:ascii="Arial" w:eastAsia="Times New Roman" w:hAnsi="Arial" w:cs="Arial"/>
          <w:b/>
          <w:color w:val="0070C0"/>
        </w:rPr>
        <w:t>and facilitate opportunities for the music community</w:t>
      </w:r>
      <w:r w:rsidR="00822A21" w:rsidRPr="00554E59">
        <w:rPr>
          <w:rFonts w:ascii="Arial" w:eastAsia="Times New Roman" w:hAnsi="Arial" w:cs="Arial"/>
          <w:b/>
          <w:color w:val="0070C0"/>
        </w:rPr>
        <w:t xml:space="preserve"> </w:t>
      </w:r>
      <w:r w:rsidR="007A6C76" w:rsidRPr="00554E59">
        <w:rPr>
          <w:rFonts w:ascii="Arial" w:eastAsia="Times New Roman" w:hAnsi="Arial" w:cs="Arial"/>
          <w:b/>
          <w:color w:val="0070C0"/>
        </w:rPr>
        <w:t xml:space="preserve">to </w:t>
      </w:r>
      <w:r w:rsidR="00075276" w:rsidRPr="00554E59">
        <w:rPr>
          <w:rFonts w:ascii="Arial" w:eastAsia="Times New Roman" w:hAnsi="Arial" w:cs="Arial"/>
          <w:b/>
          <w:color w:val="0070C0"/>
        </w:rPr>
        <w:t xml:space="preserve">work </w:t>
      </w:r>
      <w:r w:rsidR="000C690E" w:rsidRPr="00554E59">
        <w:rPr>
          <w:rFonts w:ascii="Arial" w:eastAsia="Times New Roman" w:hAnsi="Arial" w:cs="Arial"/>
          <w:b/>
          <w:color w:val="0070C0"/>
        </w:rPr>
        <w:t xml:space="preserve">together </w:t>
      </w:r>
      <w:r w:rsidR="00075276" w:rsidRPr="00554E59">
        <w:rPr>
          <w:rFonts w:ascii="Arial" w:eastAsia="Times New Roman" w:hAnsi="Arial" w:cs="Arial"/>
          <w:b/>
          <w:color w:val="0070C0"/>
        </w:rPr>
        <w:t>on joint projects</w:t>
      </w:r>
      <w:r w:rsidR="001D3B95" w:rsidRPr="001D3B95">
        <w:rPr>
          <w:rFonts w:ascii="Arial" w:eastAsia="Times New Roman" w:hAnsi="Arial" w:cs="Arial"/>
          <w:b/>
          <w:color w:val="0070C0"/>
        </w:rPr>
        <w:t>.</w:t>
      </w:r>
      <w:r w:rsidR="000C690E" w:rsidRPr="001D3B95">
        <w:rPr>
          <w:rFonts w:ascii="Arial" w:eastAsia="Times New Roman" w:hAnsi="Arial" w:cs="Arial"/>
          <w:b/>
          <w:color w:val="0070C0"/>
        </w:rPr>
        <w:t xml:space="preserve">  </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Assist the music industry to establish a range of mentoring opportunities for </w:t>
      </w:r>
      <w:r w:rsidR="00867942">
        <w:rPr>
          <w:rFonts w:ascii="Arial" w:eastAsia="Times New Roman" w:hAnsi="Arial" w:cs="Arial"/>
        </w:rPr>
        <w:t>music businesses and musicians</w:t>
      </w:r>
      <w:r w:rsidR="000C690E">
        <w:rPr>
          <w:rFonts w:ascii="Arial" w:eastAsia="Times New Roman" w:hAnsi="Arial" w:cs="Arial"/>
        </w:rPr>
        <w:t xml:space="preserve"> to come together for peer</w:t>
      </w:r>
      <w:r w:rsidR="00822A21">
        <w:rPr>
          <w:rFonts w:ascii="Arial" w:eastAsia="Times New Roman" w:hAnsi="Arial" w:cs="Arial"/>
        </w:rPr>
        <w:t>-</w:t>
      </w:r>
      <w:r w:rsidR="000C690E">
        <w:rPr>
          <w:rFonts w:ascii="Arial" w:eastAsia="Times New Roman" w:hAnsi="Arial" w:cs="Arial"/>
        </w:rPr>
        <w:t>to</w:t>
      </w:r>
      <w:r w:rsidR="00822A21">
        <w:rPr>
          <w:rFonts w:ascii="Arial" w:eastAsia="Times New Roman" w:hAnsi="Arial" w:cs="Arial"/>
        </w:rPr>
        <w:t>-</w:t>
      </w:r>
      <w:r w:rsidR="000C690E">
        <w:rPr>
          <w:rFonts w:ascii="Arial" w:eastAsia="Times New Roman" w:hAnsi="Arial" w:cs="Arial"/>
        </w:rPr>
        <w:t>peer mentoring and network with local and international artists</w:t>
      </w:r>
      <w:r w:rsidRPr="004E1174">
        <w:rPr>
          <w:rFonts w:ascii="Arial" w:eastAsia="Times New Roman" w:hAnsi="Arial" w:cs="Arial"/>
        </w:rPr>
        <w:t>.</w:t>
      </w:r>
      <w:r w:rsidR="00867942">
        <w:rPr>
          <w:rFonts w:ascii="Arial" w:eastAsia="Times New Roman" w:hAnsi="Arial" w:cs="Arial"/>
        </w:rPr>
        <w:t xml:space="preserve"> </w:t>
      </w:r>
      <w:r w:rsidRPr="004E1174">
        <w:rPr>
          <w:rFonts w:ascii="Arial" w:eastAsia="Times New Roman" w:hAnsi="Arial" w:cs="Arial"/>
        </w:rPr>
        <w:t>Support the industry in its efforts to up-skill venue operators and music entrepreneurs in business planning, marketing and financial management to maximise their market share, reach new audiences and access new opportunities through technology</w:t>
      </w:r>
      <w:r w:rsidR="00867942">
        <w:rPr>
          <w:rFonts w:ascii="Arial" w:eastAsia="Times New Roman" w:hAnsi="Arial" w:cs="Arial"/>
        </w:rPr>
        <w:t xml:space="preserve"> and industry partnerships</w:t>
      </w:r>
      <w:r w:rsidRPr="004E1174">
        <w:rPr>
          <w:rFonts w:ascii="Arial" w:eastAsia="Times New Roman" w:hAnsi="Arial" w:cs="Arial"/>
        </w:rPr>
        <w:t xml:space="preserve">. </w:t>
      </w:r>
    </w:p>
    <w:p w:rsidR="004E1174" w:rsidRDefault="004E1174" w:rsidP="000256A5">
      <w:pPr>
        <w:spacing w:line="240" w:lineRule="auto"/>
        <w:rPr>
          <w:rFonts w:ascii="Arial" w:eastAsia="Times New Roman" w:hAnsi="Arial" w:cs="Arial"/>
        </w:rPr>
      </w:pPr>
    </w:p>
    <w:p w:rsidR="000256A5" w:rsidRPr="004E1174" w:rsidRDefault="000256A5" w:rsidP="000256A5">
      <w:pPr>
        <w:spacing w:line="240" w:lineRule="auto"/>
        <w:rPr>
          <w:rFonts w:ascii="Arial" w:eastAsia="Times New Roman" w:hAnsi="Arial" w:cs="Arial"/>
        </w:rPr>
      </w:pPr>
    </w:p>
    <w:p w:rsidR="004E1174" w:rsidRPr="00544B7A" w:rsidRDefault="004E1174" w:rsidP="00544B7A">
      <w:pPr>
        <w:pStyle w:val="Heading1"/>
        <w:numPr>
          <w:ilvl w:val="0"/>
          <w:numId w:val="0"/>
        </w:numPr>
        <w:rPr>
          <w:rFonts w:eastAsia="Times New Roman"/>
        </w:rPr>
      </w:pPr>
      <w:bookmarkStart w:id="21" w:name="_Toc392593723"/>
      <w:r w:rsidRPr="00544B7A">
        <w:rPr>
          <w:rFonts w:eastAsia="Times New Roman"/>
        </w:rPr>
        <w:t>Theme 5: Policy reform and advocacy</w:t>
      </w:r>
      <w:bookmarkEnd w:id="21"/>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Live music venues are planned for, celebrated and supported in Melbourne. </w:t>
      </w:r>
    </w:p>
    <w:p w:rsidR="00745B4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The City of Melbourne will work with the music industry, </w:t>
      </w:r>
      <w:r w:rsidR="000256A5">
        <w:rPr>
          <w:rFonts w:ascii="Arial" w:eastAsia="Times New Roman" w:hAnsi="Arial" w:cs="Arial"/>
        </w:rPr>
        <w:t xml:space="preserve">partners, </w:t>
      </w:r>
      <w:r w:rsidRPr="004E1174">
        <w:rPr>
          <w:rFonts w:ascii="Arial" w:eastAsia="Times New Roman" w:hAnsi="Arial" w:cs="Arial"/>
        </w:rPr>
        <w:t xml:space="preserve">local residents and other levels of government to create the right balance between providing access to high quality music </w:t>
      </w:r>
      <w:r w:rsidR="000256A5">
        <w:rPr>
          <w:rFonts w:ascii="Arial" w:eastAsia="Times New Roman" w:hAnsi="Arial" w:cs="Arial"/>
        </w:rPr>
        <w:t xml:space="preserve">during the day and at night </w:t>
      </w:r>
      <w:r w:rsidRPr="004E1174">
        <w:rPr>
          <w:rFonts w:ascii="Arial" w:eastAsia="Times New Roman" w:hAnsi="Arial" w:cs="Arial"/>
        </w:rPr>
        <w:t xml:space="preserve">while maintaining the health, safety and amenity of residents, workers and visitors.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3</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9161E">
        <w:rPr>
          <w:rFonts w:ascii="Arial" w:eastAsia="Times New Roman" w:hAnsi="Arial" w:cs="Arial"/>
          <w:b/>
          <w:color w:val="0070C0"/>
        </w:rPr>
        <w:t xml:space="preserve">Continue to </w:t>
      </w:r>
      <w:r w:rsidR="0018157C">
        <w:rPr>
          <w:rFonts w:ascii="Arial" w:eastAsia="Times New Roman" w:hAnsi="Arial" w:cs="Arial"/>
          <w:b/>
          <w:color w:val="0070C0"/>
        </w:rPr>
        <w:t>monitor</w:t>
      </w:r>
      <w:r w:rsidR="0018157C" w:rsidRPr="00745B44">
        <w:rPr>
          <w:rFonts w:ascii="Arial" w:eastAsia="Times New Roman" w:hAnsi="Arial" w:cs="Arial"/>
          <w:b/>
          <w:color w:val="0070C0"/>
        </w:rPr>
        <w:t xml:space="preserve"> </w:t>
      </w:r>
      <w:r w:rsidR="000256A5" w:rsidRPr="00745B44">
        <w:rPr>
          <w:rFonts w:ascii="Arial" w:eastAsia="Times New Roman" w:hAnsi="Arial" w:cs="Arial"/>
          <w:b/>
          <w:color w:val="0070C0"/>
        </w:rPr>
        <w:t>the regulatory framework</w:t>
      </w:r>
      <w:r w:rsidR="000256A5" w:rsidRPr="004E1174">
        <w:rPr>
          <w:rFonts w:ascii="Arial" w:eastAsia="Times New Roman" w:hAnsi="Arial" w:cs="Arial"/>
          <w:b/>
          <w:color w:val="0070C0"/>
        </w:rPr>
        <w:t xml:space="preserve"> </w:t>
      </w:r>
      <w:r w:rsidRPr="004E1174">
        <w:rPr>
          <w:rFonts w:ascii="Arial" w:eastAsia="Times New Roman" w:hAnsi="Arial" w:cs="Arial"/>
          <w:b/>
          <w:color w:val="0070C0"/>
        </w:rPr>
        <w:t>governing live music venues</w:t>
      </w:r>
      <w:r w:rsidR="00123FDA">
        <w:rPr>
          <w:rFonts w:ascii="Arial" w:eastAsia="Times New Roman" w:hAnsi="Arial" w:cs="Arial"/>
          <w:b/>
          <w:color w:val="0070C0"/>
        </w:rPr>
        <w:t>.</w:t>
      </w:r>
      <w:r w:rsidR="008A7439">
        <w:rPr>
          <w:rFonts w:ascii="Arial" w:eastAsia="Times New Roman" w:hAnsi="Arial" w:cs="Arial"/>
          <w:b/>
          <w:color w:val="0070C0"/>
        </w:rPr>
        <w:t xml:space="preserve"> </w:t>
      </w:r>
    </w:p>
    <w:p w:rsidR="0089161E" w:rsidRDefault="008A7439" w:rsidP="0089161E">
      <w:pPr>
        <w:spacing w:before="240" w:after="200" w:line="240" w:lineRule="auto"/>
        <w:ind w:left="720"/>
        <w:rPr>
          <w:rFonts w:ascii="Arial" w:eastAsia="Times New Roman" w:hAnsi="Arial" w:cs="Arial"/>
        </w:rPr>
      </w:pPr>
      <w:r>
        <w:rPr>
          <w:rFonts w:ascii="Arial" w:eastAsia="Times New Roman" w:hAnsi="Arial" w:cs="Arial"/>
        </w:rPr>
        <w:t>Continue to w</w:t>
      </w:r>
      <w:r w:rsidR="00745B44" w:rsidRPr="004E1174">
        <w:rPr>
          <w:rFonts w:ascii="Arial" w:eastAsia="Times New Roman" w:hAnsi="Arial" w:cs="Arial"/>
        </w:rPr>
        <w:t xml:space="preserve">ork with </w:t>
      </w:r>
      <w:r w:rsidR="0089161E">
        <w:rPr>
          <w:rFonts w:ascii="Arial" w:eastAsia="Times New Roman" w:hAnsi="Arial" w:cs="Arial"/>
        </w:rPr>
        <w:t>relevant</w:t>
      </w:r>
      <w:r w:rsidR="00B366CD">
        <w:rPr>
          <w:rFonts w:ascii="Arial" w:eastAsia="Times New Roman" w:hAnsi="Arial" w:cs="Arial"/>
        </w:rPr>
        <w:t>,</w:t>
      </w:r>
      <w:r w:rsidR="0089161E">
        <w:rPr>
          <w:rFonts w:ascii="Arial" w:eastAsia="Times New Roman" w:hAnsi="Arial" w:cs="Arial"/>
        </w:rPr>
        <w:t xml:space="preserve"> </w:t>
      </w:r>
      <w:r w:rsidR="00B366CD">
        <w:rPr>
          <w:rFonts w:ascii="Arial" w:eastAsia="Times New Roman" w:hAnsi="Arial" w:cs="Arial"/>
        </w:rPr>
        <w:t>s</w:t>
      </w:r>
      <w:r w:rsidR="00745B44" w:rsidRPr="004E1174">
        <w:rPr>
          <w:rFonts w:ascii="Arial" w:eastAsia="Times New Roman" w:hAnsi="Arial" w:cs="Arial"/>
        </w:rPr>
        <w:t xml:space="preserve">tate </w:t>
      </w:r>
      <w:r w:rsidR="00B366CD">
        <w:rPr>
          <w:rFonts w:ascii="Arial" w:eastAsia="Times New Roman" w:hAnsi="Arial" w:cs="Arial"/>
        </w:rPr>
        <w:t>g</w:t>
      </w:r>
      <w:r w:rsidR="0089161E">
        <w:rPr>
          <w:rFonts w:ascii="Arial" w:eastAsia="Times New Roman" w:hAnsi="Arial" w:cs="Arial"/>
        </w:rPr>
        <w:t xml:space="preserve">overnment agencies </w:t>
      </w:r>
      <w:r w:rsidR="00745B44" w:rsidRPr="004E1174">
        <w:rPr>
          <w:rFonts w:ascii="Arial" w:eastAsia="Times New Roman" w:hAnsi="Arial" w:cs="Arial"/>
        </w:rPr>
        <w:t xml:space="preserve">to </w:t>
      </w:r>
      <w:r>
        <w:rPr>
          <w:rFonts w:ascii="Arial" w:eastAsia="Times New Roman" w:hAnsi="Arial" w:cs="Arial"/>
        </w:rPr>
        <w:t>review and improve</w:t>
      </w:r>
      <w:r w:rsidR="000C690E">
        <w:rPr>
          <w:rFonts w:ascii="Arial" w:eastAsia="Times New Roman" w:hAnsi="Arial" w:cs="Arial"/>
        </w:rPr>
        <w:t xml:space="preserve"> </w:t>
      </w:r>
      <w:r w:rsidR="00745B44" w:rsidRPr="004E1174">
        <w:rPr>
          <w:rFonts w:ascii="Arial" w:eastAsia="Times New Roman" w:hAnsi="Arial" w:cs="Arial"/>
        </w:rPr>
        <w:t xml:space="preserve">laws and regulations </w:t>
      </w:r>
      <w:r w:rsidR="004E1174" w:rsidRPr="004E1174">
        <w:rPr>
          <w:rFonts w:ascii="Arial" w:eastAsia="Times New Roman" w:hAnsi="Arial" w:cs="Arial"/>
        </w:rPr>
        <w:t>governing live music venues</w:t>
      </w:r>
      <w:r w:rsidR="0089161E">
        <w:rPr>
          <w:rFonts w:ascii="Arial" w:eastAsia="Times New Roman" w:hAnsi="Arial" w:cs="Arial"/>
        </w:rPr>
        <w:t xml:space="preserve">, with the aim of </w:t>
      </w:r>
      <w:r w:rsidR="0089161E" w:rsidRPr="0089161E">
        <w:rPr>
          <w:rFonts w:ascii="Arial" w:eastAsia="Times New Roman" w:hAnsi="Arial" w:cs="Arial"/>
        </w:rPr>
        <w:t>encourag</w:t>
      </w:r>
      <w:r w:rsidR="0089161E">
        <w:rPr>
          <w:rFonts w:ascii="Arial" w:eastAsia="Times New Roman" w:hAnsi="Arial" w:cs="Arial"/>
        </w:rPr>
        <w:t>ing</w:t>
      </w:r>
      <w:r w:rsidR="0089161E" w:rsidRPr="0089161E">
        <w:rPr>
          <w:rFonts w:ascii="Arial" w:eastAsia="Times New Roman" w:hAnsi="Arial" w:cs="Arial"/>
        </w:rPr>
        <w:t xml:space="preserve"> more live music in the city while protecting the amenity of residents, workers and visitors.</w:t>
      </w:r>
      <w:r w:rsidR="004E1174" w:rsidRPr="004E1174">
        <w:rPr>
          <w:rFonts w:ascii="Arial" w:eastAsia="Times New Roman" w:hAnsi="Arial" w:cs="Arial"/>
        </w:rPr>
        <w:t xml:space="preserve"> </w:t>
      </w:r>
    </w:p>
    <w:p w:rsidR="005204FF" w:rsidRDefault="005204FF" w:rsidP="0089161E">
      <w:pPr>
        <w:spacing w:before="240" w:after="200" w:line="240" w:lineRule="auto"/>
        <w:ind w:left="720"/>
        <w:rPr>
          <w:rFonts w:ascii="Arial" w:eastAsia="Times New Roman" w:hAnsi="Arial" w:cs="Arial"/>
        </w:rPr>
      </w:pPr>
      <w:r>
        <w:rPr>
          <w:rFonts w:ascii="Arial" w:eastAsia="Times New Roman" w:hAnsi="Arial" w:cs="Arial"/>
        </w:rPr>
        <w:t>Ensure there is a whole</w:t>
      </w:r>
      <w:r w:rsidR="00554E59">
        <w:rPr>
          <w:rFonts w:ascii="Arial" w:eastAsia="Times New Roman" w:hAnsi="Arial" w:cs="Arial"/>
        </w:rPr>
        <w:t xml:space="preserve"> </w:t>
      </w:r>
      <w:r>
        <w:rPr>
          <w:rFonts w:ascii="Arial" w:eastAsia="Times New Roman" w:hAnsi="Arial" w:cs="Arial"/>
        </w:rPr>
        <w:t>of</w:t>
      </w:r>
      <w:r w:rsidR="00554E59">
        <w:rPr>
          <w:rFonts w:ascii="Arial" w:eastAsia="Times New Roman" w:hAnsi="Arial" w:cs="Arial"/>
        </w:rPr>
        <w:t xml:space="preserve"> </w:t>
      </w:r>
      <w:r>
        <w:rPr>
          <w:rFonts w:ascii="Arial" w:eastAsia="Times New Roman" w:hAnsi="Arial" w:cs="Arial"/>
        </w:rPr>
        <w:t xml:space="preserve">Council approach to monitoring </w:t>
      </w:r>
      <w:r w:rsidR="00A116BD">
        <w:rPr>
          <w:rFonts w:ascii="Arial" w:eastAsia="Times New Roman" w:hAnsi="Arial" w:cs="Arial"/>
        </w:rPr>
        <w:t xml:space="preserve">relevant </w:t>
      </w:r>
      <w:r>
        <w:rPr>
          <w:rFonts w:ascii="Arial" w:eastAsia="Times New Roman" w:hAnsi="Arial" w:cs="Arial"/>
        </w:rPr>
        <w:t xml:space="preserve">laws and regulations and communicating the outcomes to the </w:t>
      </w:r>
      <w:r w:rsidRPr="005571FB">
        <w:rPr>
          <w:rFonts w:ascii="Arial" w:eastAsia="Times New Roman" w:hAnsi="Arial" w:cs="Arial"/>
        </w:rPr>
        <w:t>music</w:t>
      </w:r>
      <w:r>
        <w:rPr>
          <w:rFonts w:ascii="Arial" w:eastAsia="Times New Roman" w:hAnsi="Arial" w:cs="Arial"/>
        </w:rPr>
        <w:t xml:space="preserve"> community. </w:t>
      </w:r>
    </w:p>
    <w:p w:rsidR="006903FC" w:rsidRDefault="006903FC" w:rsidP="0089161E">
      <w:pPr>
        <w:spacing w:before="240" w:after="200" w:line="240" w:lineRule="auto"/>
        <w:ind w:left="720"/>
        <w:rPr>
          <w:rFonts w:ascii="Arial" w:eastAsia="Times New Roman" w:hAnsi="Arial" w:cs="Arial"/>
        </w:rPr>
      </w:pPr>
      <w:r w:rsidRPr="0035049F">
        <w:rPr>
          <w:rFonts w:ascii="Arial" w:eastAsia="Times New Roman" w:hAnsi="Arial" w:cs="Arial"/>
        </w:rPr>
        <w:t>Continue to monitor and review changes to state environment and planning policies to determine whether amendments to the Melbourne Planning Scheme are warranted.</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b/>
        </w:rPr>
      </w:pPr>
      <w:r w:rsidRPr="00C24403">
        <w:rPr>
          <w:rFonts w:ascii="Arial" w:eastAsia="Times New Roman" w:hAnsi="Arial" w:cs="Arial"/>
          <w:b/>
        </w:rPr>
        <w:t xml:space="preserve">Action 2.6 </w:t>
      </w:r>
      <w:r w:rsidR="00F12B7E" w:rsidRPr="00C24403">
        <w:rPr>
          <w:rFonts w:ascii="Arial" w:eastAsia="Times New Roman" w:hAnsi="Arial" w:cs="Arial"/>
          <w:b/>
        </w:rPr>
        <w:t>of Council Plan 2013-</w:t>
      </w:r>
      <w:r w:rsidRPr="00C24403">
        <w:rPr>
          <w:rFonts w:ascii="Arial" w:eastAsia="Times New Roman" w:hAnsi="Arial" w:cs="Arial"/>
          <w:b/>
        </w:rPr>
        <w:t xml:space="preserve">14:  </w:t>
      </w:r>
      <w:r w:rsidRPr="00C24403">
        <w:rPr>
          <w:rFonts w:ascii="Arial" w:eastAsia="Times New Roman" w:hAnsi="Arial" w:cs="Arial"/>
          <w:b/>
          <w:i/>
        </w:rPr>
        <w:t>Develop a planning policy to encourage the development and operation of live music venues</w:t>
      </w:r>
      <w:r w:rsidR="00BD5C04" w:rsidRPr="00C24403">
        <w:rPr>
          <w:rFonts w:ascii="Arial" w:eastAsia="Times New Roman" w:hAnsi="Arial" w:cs="Arial"/>
          <w:b/>
          <w:i/>
        </w:rPr>
        <w:t>.</w:t>
      </w:r>
    </w:p>
    <w:p w:rsidR="00A116BD"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 xml:space="preserve">A review of the regulatory framework related to live music in Melbourne has revealed the Melbourne Planning Scheme already includes a number of provisions which acknowledge the value of music to Melbourne. Also included are provisions which guide </w:t>
      </w:r>
      <w:r w:rsidR="005C3185" w:rsidRPr="00C24403">
        <w:rPr>
          <w:rFonts w:ascii="Arial" w:eastAsia="Times New Roman" w:hAnsi="Arial" w:cs="Arial"/>
        </w:rPr>
        <w:t xml:space="preserve">new </w:t>
      </w:r>
      <w:r w:rsidRPr="00C24403">
        <w:rPr>
          <w:rFonts w:ascii="Arial" w:eastAsia="Times New Roman" w:hAnsi="Arial" w:cs="Arial"/>
        </w:rPr>
        <w:t xml:space="preserve">residential developments to </w:t>
      </w:r>
      <w:r w:rsidR="005C3185" w:rsidRPr="00C24403">
        <w:rPr>
          <w:rFonts w:ascii="Arial" w:eastAsia="Times New Roman" w:hAnsi="Arial" w:cs="Arial"/>
        </w:rPr>
        <w:t xml:space="preserve">mitigate against </w:t>
      </w:r>
      <w:r w:rsidRPr="00C24403">
        <w:rPr>
          <w:rFonts w:ascii="Arial" w:eastAsia="Times New Roman" w:hAnsi="Arial" w:cs="Arial"/>
        </w:rPr>
        <w:t xml:space="preserve">existing noise sources.  </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The main opportunity for planning policy changes effecting live music venues are at the State level and specifically SEPP N-2</w:t>
      </w:r>
      <w:r w:rsidR="008560C2">
        <w:rPr>
          <w:rFonts w:ascii="Arial" w:eastAsia="Times New Roman" w:hAnsi="Arial" w:cs="Arial"/>
        </w:rPr>
        <w:t xml:space="preserve"> (State Environment Protection Policy -Control of Music Noise from Public Premises)</w:t>
      </w:r>
      <w:r w:rsidRPr="00C24403">
        <w:rPr>
          <w:rFonts w:ascii="Arial" w:eastAsia="Times New Roman" w:hAnsi="Arial" w:cs="Arial"/>
        </w:rPr>
        <w:t xml:space="preserve"> and the State Planning Policy Planning Provisions.  Both of these regulations are currently being reviewed and City of Melbourne is engaged in both of these review processes. Depending on the outcome of these reviews, amendments to the Melbourne Planni</w:t>
      </w:r>
      <w:r w:rsidR="00A20F97">
        <w:rPr>
          <w:rFonts w:ascii="Arial" w:eastAsia="Times New Roman" w:hAnsi="Arial" w:cs="Arial"/>
        </w:rPr>
        <w:t>ng Scheme should be considered and further evaluation into the need for more analysis on the issue of noise and amenity in the city may be required.</w:t>
      </w:r>
      <w:r w:rsidR="005571FB">
        <w:rPr>
          <w:rFonts w:ascii="Arial" w:eastAsia="Times New Roman" w:hAnsi="Arial" w:cs="Arial"/>
        </w:rPr>
        <w:t xml:space="preserve"> </w:t>
      </w:r>
      <w:r w:rsidR="005571FB" w:rsidRPr="00344C0A">
        <w:rPr>
          <w:rFonts w:ascii="Arial" w:hAnsi="Arial" w:cs="Arial"/>
        </w:rPr>
        <w:t>Following on from this work, further evaluation on the issue of noise and amenity in the inner city may also be required. </w:t>
      </w:r>
      <w:r w:rsidRPr="00344C0A">
        <w:rPr>
          <w:rFonts w:ascii="Arial" w:eastAsia="Times New Roman" w:hAnsi="Arial" w:cs="Arial"/>
        </w:rPr>
        <w:t xml:space="preserve">Refer to </w:t>
      </w:r>
      <w:r w:rsidR="00E2412D" w:rsidRPr="00344C0A">
        <w:rPr>
          <w:rFonts w:ascii="Arial" w:eastAsia="Times New Roman" w:hAnsi="Arial" w:cs="Arial"/>
          <w:i/>
        </w:rPr>
        <w:t>A</w:t>
      </w:r>
      <w:r w:rsidR="00E2412D" w:rsidRPr="00344C0A">
        <w:rPr>
          <w:rFonts w:ascii="Arial" w:eastAsia="Times New Roman" w:hAnsi="Arial" w:cs="Arial"/>
        </w:rPr>
        <w:t xml:space="preserve"> </w:t>
      </w:r>
      <w:r w:rsidR="00E2412D" w:rsidRPr="00344C0A">
        <w:rPr>
          <w:rFonts w:ascii="Arial" w:hAnsi="Arial" w:cs="Arial"/>
          <w:i/>
        </w:rPr>
        <w:t>r</w:t>
      </w:r>
      <w:r w:rsidR="00C24403" w:rsidRPr="00344C0A">
        <w:rPr>
          <w:rFonts w:ascii="Arial" w:hAnsi="Arial" w:cs="Arial"/>
          <w:i/>
        </w:rPr>
        <w:t>eview of the</w:t>
      </w:r>
      <w:r w:rsidR="00E2412D" w:rsidRPr="00344C0A">
        <w:rPr>
          <w:rFonts w:ascii="Arial" w:hAnsi="Arial" w:cs="Arial"/>
          <w:i/>
        </w:rPr>
        <w:t xml:space="preserve"> regulatory framework related</w:t>
      </w:r>
      <w:r w:rsidR="00E2412D">
        <w:rPr>
          <w:rFonts w:ascii="Arial" w:hAnsi="Arial" w:cs="Arial"/>
          <w:i/>
        </w:rPr>
        <w:t xml:space="preserve"> to live music v</w:t>
      </w:r>
      <w:r w:rsidR="00C24403" w:rsidRPr="00C24403">
        <w:rPr>
          <w:rFonts w:ascii="Arial" w:hAnsi="Arial" w:cs="Arial"/>
          <w:i/>
        </w:rPr>
        <w:t>enues in the City of Melbourne, April 2014</w:t>
      </w:r>
      <w:r w:rsidR="00344C0A">
        <w:rPr>
          <w:rFonts w:ascii="Arial" w:eastAsia="Times New Roman" w:hAnsi="Arial" w:cs="Arial"/>
        </w:rPr>
        <w:t xml:space="preserve"> for more detail, available on enterprisemelbourne.com.au/music.</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14</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t>Work with industry, other local councils</w:t>
      </w:r>
      <w:r w:rsidR="00B366CD">
        <w:rPr>
          <w:rFonts w:ascii="Arial" w:eastAsia="Times New Roman" w:hAnsi="Arial" w:cs="Arial"/>
          <w:b/>
          <w:color w:val="0070C0"/>
        </w:rPr>
        <w:t xml:space="preserve"> and Victorian Government</w:t>
      </w:r>
      <w:r w:rsidR="004E1174" w:rsidRPr="004E1174">
        <w:rPr>
          <w:rFonts w:ascii="Arial" w:eastAsia="Times New Roman" w:hAnsi="Arial" w:cs="Arial"/>
          <w:b/>
          <w:color w:val="0070C0"/>
        </w:rPr>
        <w:t xml:space="preserve"> to support existing live music venues and encourage new music entrepreneurs. </w:t>
      </w:r>
    </w:p>
    <w:p w:rsidR="004E1174" w:rsidRPr="004E1174" w:rsidRDefault="002F4A7C" w:rsidP="004E1174">
      <w:pPr>
        <w:spacing w:before="240" w:after="200" w:line="240" w:lineRule="auto"/>
        <w:ind w:left="720"/>
        <w:rPr>
          <w:rFonts w:ascii="Arial" w:eastAsia="Times New Roman" w:hAnsi="Arial" w:cs="Arial"/>
        </w:rPr>
      </w:pPr>
      <w:r>
        <w:rPr>
          <w:rFonts w:ascii="Arial" w:eastAsia="Times New Roman" w:hAnsi="Arial" w:cs="Arial"/>
        </w:rPr>
        <w:t>Continue to understand the barriers facing new live music venues from opening</w:t>
      </w:r>
      <w:r w:rsidR="00AD2BAF">
        <w:rPr>
          <w:rFonts w:ascii="Arial" w:eastAsia="Times New Roman" w:hAnsi="Arial" w:cs="Arial"/>
        </w:rPr>
        <w:t xml:space="preserve"> and operating</w:t>
      </w:r>
      <w:r>
        <w:rPr>
          <w:rFonts w:ascii="Arial" w:eastAsia="Times New Roman" w:hAnsi="Arial" w:cs="Arial"/>
        </w:rPr>
        <w:t xml:space="preserve"> in the city. </w:t>
      </w:r>
      <w:r w:rsidR="004E1174" w:rsidRPr="004E1174">
        <w:rPr>
          <w:rFonts w:ascii="Arial" w:eastAsia="Times New Roman" w:hAnsi="Arial" w:cs="Arial"/>
        </w:rPr>
        <w:t>Investigate ways of supporting existing live music venues, including iconic venues, to ensure they continue to present high quality live music in Melbourne</w:t>
      </w:r>
      <w:r w:rsidR="00363562">
        <w:rPr>
          <w:rFonts w:ascii="Arial" w:eastAsia="Times New Roman" w:hAnsi="Arial" w:cs="Arial"/>
        </w:rPr>
        <w:t xml:space="preserve"> </w:t>
      </w:r>
      <w:r w:rsidR="004E1174" w:rsidRPr="004E1174">
        <w:rPr>
          <w:rFonts w:ascii="Arial" w:eastAsia="Times New Roman" w:hAnsi="Arial" w:cs="Arial"/>
        </w:rPr>
        <w:t>and help them attract new audiences or open new venues.</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15</w:t>
      </w:r>
      <w:r w:rsidR="004E1174" w:rsidRPr="004E1174">
        <w:rPr>
          <w:rFonts w:ascii="Arial" w:eastAsia="Times New Roman" w:hAnsi="Arial" w:cs="Arial"/>
          <w:b/>
          <w:color w:val="0070C0"/>
        </w:rPr>
        <w:t>.</w:t>
      </w:r>
      <w:r w:rsidR="004E1174" w:rsidRPr="004E1174">
        <w:rPr>
          <w:rFonts w:ascii="Arial" w:eastAsia="Times New Roman" w:hAnsi="Arial" w:cs="Arial"/>
          <w:b/>
          <w:color w:val="0070C0"/>
        </w:rPr>
        <w:tab/>
        <w:t xml:space="preserve">Examine the need </w:t>
      </w:r>
      <w:r w:rsidR="003A11A8">
        <w:rPr>
          <w:rFonts w:ascii="Arial" w:eastAsia="Times New Roman" w:hAnsi="Arial" w:cs="Arial"/>
          <w:b/>
          <w:color w:val="0070C0"/>
        </w:rPr>
        <w:t xml:space="preserve">for Council to host </w:t>
      </w:r>
      <w:r w:rsidR="000C690E">
        <w:rPr>
          <w:rFonts w:ascii="Arial" w:eastAsia="Times New Roman" w:hAnsi="Arial" w:cs="Arial"/>
          <w:b/>
          <w:color w:val="0070C0"/>
        </w:rPr>
        <w:t>a regular</w:t>
      </w:r>
      <w:r w:rsidR="004E1174" w:rsidRPr="004E1174">
        <w:rPr>
          <w:rFonts w:ascii="Arial" w:eastAsia="Times New Roman" w:hAnsi="Arial" w:cs="Arial"/>
          <w:b/>
          <w:color w:val="0070C0"/>
        </w:rPr>
        <w:t xml:space="preserve"> forum </w:t>
      </w:r>
      <w:r w:rsidR="003A11A8">
        <w:rPr>
          <w:rFonts w:ascii="Arial" w:eastAsia="Times New Roman" w:hAnsi="Arial" w:cs="Arial"/>
          <w:b/>
          <w:color w:val="0070C0"/>
        </w:rPr>
        <w:t xml:space="preserve">of </w:t>
      </w:r>
      <w:r w:rsidR="004E1174" w:rsidRPr="004E1174">
        <w:rPr>
          <w:rFonts w:ascii="Arial" w:eastAsia="Times New Roman" w:hAnsi="Arial" w:cs="Arial"/>
          <w:b/>
          <w:color w:val="0070C0"/>
        </w:rPr>
        <w:t xml:space="preserve">key </w:t>
      </w:r>
      <w:r w:rsidR="003A11A8">
        <w:rPr>
          <w:rFonts w:ascii="Arial" w:eastAsia="Times New Roman" w:hAnsi="Arial" w:cs="Arial"/>
          <w:b/>
          <w:color w:val="0070C0"/>
        </w:rPr>
        <w:t xml:space="preserve">music </w:t>
      </w:r>
      <w:r w:rsidR="004E1174" w:rsidRPr="004E1174">
        <w:rPr>
          <w:rFonts w:ascii="Arial" w:eastAsia="Times New Roman" w:hAnsi="Arial" w:cs="Arial"/>
          <w:b/>
          <w:color w:val="0070C0"/>
        </w:rPr>
        <w:t>industry st</w:t>
      </w:r>
      <w:r w:rsidR="003A11A8">
        <w:rPr>
          <w:rFonts w:ascii="Arial" w:eastAsia="Times New Roman" w:hAnsi="Arial" w:cs="Arial"/>
          <w:b/>
          <w:color w:val="0070C0"/>
        </w:rPr>
        <w:t>ake</w:t>
      </w:r>
      <w:r w:rsidR="004E1174" w:rsidRPr="004E1174">
        <w:rPr>
          <w:rFonts w:ascii="Arial" w:eastAsia="Times New Roman" w:hAnsi="Arial" w:cs="Arial"/>
          <w:b/>
          <w:color w:val="0070C0"/>
        </w:rPr>
        <w:t xml:space="preserve">holders to discuss </w:t>
      </w:r>
      <w:r w:rsidR="003A11A8">
        <w:rPr>
          <w:rFonts w:ascii="Arial" w:eastAsia="Times New Roman" w:hAnsi="Arial" w:cs="Arial"/>
          <w:b/>
          <w:color w:val="0070C0"/>
        </w:rPr>
        <w:t xml:space="preserve">issues </w:t>
      </w:r>
      <w:r w:rsidR="004E1174" w:rsidRPr="004E1174">
        <w:rPr>
          <w:rFonts w:ascii="Arial" w:eastAsia="Times New Roman" w:hAnsi="Arial" w:cs="Arial"/>
          <w:b/>
          <w:color w:val="0070C0"/>
        </w:rPr>
        <w:t>around live music</w:t>
      </w:r>
      <w:r w:rsidR="003A11A8">
        <w:rPr>
          <w:rFonts w:ascii="Arial" w:eastAsia="Times New Roman" w:hAnsi="Arial" w:cs="Arial"/>
          <w:b/>
          <w:color w:val="0070C0"/>
        </w:rPr>
        <w:t xml:space="preserve">. </w:t>
      </w:r>
    </w:p>
    <w:p w:rsidR="004E1174" w:rsidRPr="004E1174" w:rsidRDefault="004E1174" w:rsidP="002A4A95">
      <w:pPr>
        <w:spacing w:before="240" w:after="200" w:line="240" w:lineRule="auto"/>
        <w:ind w:left="720"/>
        <w:rPr>
          <w:rFonts w:ascii="Arial" w:eastAsia="Times New Roman" w:hAnsi="Arial" w:cs="Arial"/>
        </w:rPr>
      </w:pPr>
      <w:r w:rsidRPr="004E1174">
        <w:rPr>
          <w:rFonts w:ascii="Arial" w:eastAsia="Times New Roman" w:hAnsi="Arial" w:cs="Arial"/>
        </w:rPr>
        <w:t xml:space="preserve">Consider establishing </w:t>
      </w:r>
      <w:r w:rsidR="000C690E">
        <w:rPr>
          <w:rFonts w:ascii="Arial" w:eastAsia="Times New Roman" w:hAnsi="Arial" w:cs="Arial"/>
        </w:rPr>
        <w:t xml:space="preserve">a </w:t>
      </w:r>
      <w:r w:rsidR="003A11A8">
        <w:rPr>
          <w:rFonts w:ascii="Arial" w:eastAsia="Times New Roman" w:hAnsi="Arial" w:cs="Arial"/>
        </w:rPr>
        <w:t>forum</w:t>
      </w:r>
      <w:r w:rsidR="000C690E">
        <w:rPr>
          <w:rFonts w:ascii="Arial" w:eastAsia="Times New Roman" w:hAnsi="Arial" w:cs="Arial"/>
        </w:rPr>
        <w:t xml:space="preserve"> which brings </w:t>
      </w:r>
      <w:r w:rsidR="00A116BD">
        <w:rPr>
          <w:rFonts w:ascii="Arial" w:eastAsia="Times New Roman" w:hAnsi="Arial" w:cs="Arial"/>
        </w:rPr>
        <w:t xml:space="preserve">together </w:t>
      </w:r>
      <w:r w:rsidR="000C690E">
        <w:rPr>
          <w:rFonts w:ascii="Arial" w:eastAsia="Times New Roman" w:hAnsi="Arial" w:cs="Arial"/>
        </w:rPr>
        <w:t xml:space="preserve">live music venue operators, residents and Council </w:t>
      </w:r>
      <w:r w:rsidRPr="004E1174">
        <w:rPr>
          <w:rFonts w:ascii="Arial" w:eastAsia="Times New Roman" w:hAnsi="Arial" w:cs="Arial"/>
        </w:rPr>
        <w:t xml:space="preserve">to </w:t>
      </w:r>
      <w:r w:rsidR="003A11A8">
        <w:rPr>
          <w:rFonts w:ascii="Arial" w:eastAsia="Times New Roman" w:hAnsi="Arial" w:cs="Arial"/>
        </w:rPr>
        <w:t xml:space="preserve">discuss </w:t>
      </w:r>
      <w:r w:rsidRPr="004E1174">
        <w:rPr>
          <w:rFonts w:ascii="Arial" w:eastAsia="Times New Roman" w:hAnsi="Arial" w:cs="Arial"/>
        </w:rPr>
        <w:t xml:space="preserve">a range issues affecting venue operators and </w:t>
      </w:r>
      <w:r w:rsidR="002A4A95">
        <w:rPr>
          <w:rFonts w:ascii="Arial" w:eastAsia="Times New Roman" w:hAnsi="Arial" w:cs="Arial"/>
        </w:rPr>
        <w:t xml:space="preserve">explore ways for government and industry to work together to </w:t>
      </w:r>
      <w:r w:rsidRPr="004E1174">
        <w:rPr>
          <w:rFonts w:ascii="Arial" w:eastAsia="Times New Roman" w:hAnsi="Arial" w:cs="Arial"/>
        </w:rPr>
        <w:t>maintain a healthy, viable live music industry.</w:t>
      </w:r>
      <w:r w:rsidR="002A4A95">
        <w:rPr>
          <w:rFonts w:ascii="Arial" w:eastAsia="Times New Roman" w:hAnsi="Arial" w:cs="Arial"/>
        </w:rPr>
        <w:t xml:space="preserve"> </w:t>
      </w:r>
    </w:p>
    <w:p w:rsidR="004E1174" w:rsidRPr="00544B7A" w:rsidRDefault="004E1174" w:rsidP="00544B7A">
      <w:pPr>
        <w:pStyle w:val="Heading1"/>
        <w:numPr>
          <w:ilvl w:val="0"/>
          <w:numId w:val="0"/>
        </w:numPr>
        <w:rPr>
          <w:rFonts w:eastAsia="Times New Roman"/>
        </w:rPr>
      </w:pPr>
      <w:bookmarkStart w:id="22" w:name="_Toc392593724"/>
      <w:r w:rsidRPr="00544B7A">
        <w:rPr>
          <w:rFonts w:eastAsia="Times New Roman"/>
        </w:rPr>
        <w:t>Theme 6: Research</w:t>
      </w:r>
      <w:r w:rsidR="00DA6FA1">
        <w:rPr>
          <w:rFonts w:eastAsia="Times New Roman"/>
        </w:rPr>
        <w:t xml:space="preserve"> and </w:t>
      </w:r>
      <w:r w:rsidR="00E345E8">
        <w:rPr>
          <w:rFonts w:eastAsia="Times New Roman"/>
        </w:rPr>
        <w:t>information</w:t>
      </w:r>
      <w:bookmarkEnd w:id="22"/>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lang w:eastAsia="en-AU"/>
        </w:rPr>
      </w:pPr>
      <w:r w:rsidRPr="004E1174">
        <w:rPr>
          <w:rFonts w:ascii="Arial" w:eastAsia="Calibri" w:hAnsi="Arial" w:cs="Arial"/>
          <w:b/>
          <w:lang w:eastAsia="en-AU"/>
        </w:rPr>
        <w:t>Goal: The music industry’s economic</w:t>
      </w:r>
      <w:r w:rsidR="00123FDA">
        <w:rPr>
          <w:rFonts w:ascii="Arial" w:eastAsia="Calibri" w:hAnsi="Arial" w:cs="Arial"/>
          <w:b/>
          <w:lang w:eastAsia="en-AU"/>
        </w:rPr>
        <w:t xml:space="preserve">, </w:t>
      </w:r>
      <w:r w:rsidRPr="004E1174">
        <w:rPr>
          <w:rFonts w:ascii="Arial" w:eastAsia="Calibri" w:hAnsi="Arial" w:cs="Arial"/>
          <w:b/>
          <w:lang w:eastAsia="en-AU"/>
        </w:rPr>
        <w:t>social</w:t>
      </w:r>
      <w:r w:rsidR="00123FDA">
        <w:rPr>
          <w:rFonts w:ascii="Arial" w:eastAsia="Calibri" w:hAnsi="Arial" w:cs="Arial"/>
          <w:b/>
          <w:lang w:eastAsia="en-AU"/>
        </w:rPr>
        <w:t xml:space="preserve"> and cultural</w:t>
      </w:r>
      <w:r w:rsidRPr="004E1174">
        <w:rPr>
          <w:rFonts w:ascii="Arial" w:eastAsia="Calibri" w:hAnsi="Arial" w:cs="Arial"/>
          <w:b/>
          <w:lang w:eastAsia="en-AU"/>
        </w:rPr>
        <w:t xml:space="preserve"> contribution to Melbourne is well understood by industry, policymakers and the wider community. </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Melbourne’s music sector will be </w:t>
      </w:r>
      <w:r w:rsidR="00F67CF7">
        <w:rPr>
          <w:rFonts w:ascii="Arial" w:eastAsia="Times New Roman" w:hAnsi="Arial" w:cs="Arial"/>
        </w:rPr>
        <w:t>well</w:t>
      </w:r>
      <w:r w:rsidRPr="004E1174">
        <w:rPr>
          <w:rFonts w:ascii="Arial" w:eastAsia="Times New Roman" w:hAnsi="Arial" w:cs="Arial"/>
        </w:rPr>
        <w:t xml:space="preserve"> researched and documented. Comprehensive data about land use, employment</w:t>
      </w:r>
      <w:r w:rsidR="002E47F8">
        <w:rPr>
          <w:rFonts w:ascii="Arial" w:eastAsia="Times New Roman" w:hAnsi="Arial" w:cs="Arial"/>
        </w:rPr>
        <w:t>, social, cultural</w:t>
      </w:r>
      <w:r w:rsidRPr="004E1174">
        <w:rPr>
          <w:rFonts w:ascii="Arial" w:eastAsia="Times New Roman" w:hAnsi="Arial" w:cs="Arial"/>
        </w:rPr>
        <w:t xml:space="preserve"> and economic activity will be made available to new and existing music businesses and venue operators to help them make informed business decisions.</w:t>
      </w:r>
      <w:r w:rsidR="00F67CF7">
        <w:rPr>
          <w:rFonts w:ascii="Arial" w:eastAsia="Times New Roman" w:hAnsi="Arial" w:cs="Arial"/>
        </w:rPr>
        <w:t xml:space="preserve"> </w:t>
      </w:r>
      <w:r w:rsidR="00746761">
        <w:rPr>
          <w:rFonts w:ascii="Arial" w:eastAsia="Times New Roman" w:hAnsi="Arial" w:cs="Arial"/>
        </w:rPr>
        <w:t>D</w:t>
      </w:r>
      <w:r w:rsidRPr="004E1174">
        <w:rPr>
          <w:rFonts w:ascii="Arial" w:eastAsia="Times New Roman" w:hAnsi="Arial" w:cs="Arial"/>
        </w:rPr>
        <w:t xml:space="preserve">ata </w:t>
      </w:r>
      <w:r w:rsidR="00746761">
        <w:rPr>
          <w:rFonts w:ascii="Arial" w:eastAsia="Times New Roman" w:hAnsi="Arial" w:cs="Arial"/>
        </w:rPr>
        <w:t xml:space="preserve">will be shared </w:t>
      </w:r>
      <w:r w:rsidRPr="004E1174">
        <w:rPr>
          <w:rFonts w:ascii="Arial" w:eastAsia="Times New Roman" w:hAnsi="Arial" w:cs="Arial"/>
        </w:rPr>
        <w:t xml:space="preserve">with peak industry bodies, other government agencies and </w:t>
      </w:r>
      <w:r w:rsidR="002E47F8">
        <w:rPr>
          <w:rFonts w:ascii="Arial" w:eastAsia="Times New Roman" w:hAnsi="Arial" w:cs="Arial"/>
        </w:rPr>
        <w:t xml:space="preserve">the music </w:t>
      </w:r>
      <w:r w:rsidR="009C3C58">
        <w:rPr>
          <w:rFonts w:ascii="Arial" w:eastAsia="Times New Roman" w:hAnsi="Arial" w:cs="Arial"/>
        </w:rPr>
        <w:t xml:space="preserve">community. </w:t>
      </w:r>
      <w:r w:rsidR="002E47F8">
        <w:rPr>
          <w:rFonts w:ascii="Arial" w:eastAsia="Times New Roman" w:hAnsi="Arial" w:cs="Arial"/>
        </w:rPr>
        <w:t xml:space="preserve"> </w:t>
      </w:r>
      <w:r w:rsidRPr="004E1174">
        <w:rPr>
          <w:rFonts w:ascii="Arial" w:eastAsia="Times New Roman" w:hAnsi="Arial" w:cs="Arial"/>
        </w:rPr>
        <w:t xml:space="preserve">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797997"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16</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Pr>
          <w:rFonts w:ascii="Arial" w:eastAsia="Times New Roman" w:hAnsi="Arial" w:cs="Arial"/>
          <w:b/>
          <w:color w:val="0070C0"/>
        </w:rPr>
        <w:t xml:space="preserve">Refine </w:t>
      </w:r>
      <w:r w:rsidR="006A39C5">
        <w:rPr>
          <w:rFonts w:ascii="Arial" w:eastAsia="Times New Roman" w:hAnsi="Arial" w:cs="Arial"/>
          <w:b/>
          <w:color w:val="0070C0"/>
        </w:rPr>
        <w:t xml:space="preserve">existing </w:t>
      </w:r>
      <w:r>
        <w:rPr>
          <w:rFonts w:ascii="Arial" w:eastAsia="Times New Roman" w:hAnsi="Arial" w:cs="Arial"/>
          <w:b/>
          <w:color w:val="0070C0"/>
        </w:rPr>
        <w:t xml:space="preserve">City of Melbourne </w:t>
      </w:r>
      <w:r w:rsidR="006A39C5">
        <w:rPr>
          <w:rFonts w:ascii="Arial" w:eastAsia="Times New Roman" w:hAnsi="Arial" w:cs="Arial"/>
          <w:b/>
          <w:color w:val="0070C0"/>
        </w:rPr>
        <w:t xml:space="preserve">tools and datasets </w:t>
      </w:r>
      <w:r w:rsidR="004E1174" w:rsidRPr="004E1174">
        <w:rPr>
          <w:rFonts w:ascii="Arial" w:eastAsia="Times New Roman" w:hAnsi="Arial" w:cs="Arial"/>
          <w:b/>
          <w:color w:val="0070C0"/>
        </w:rPr>
        <w:t>to measure the economic</w:t>
      </w:r>
      <w:r w:rsidR="002E47F8">
        <w:rPr>
          <w:rFonts w:ascii="Arial" w:eastAsia="Times New Roman" w:hAnsi="Arial" w:cs="Arial"/>
          <w:b/>
          <w:color w:val="0070C0"/>
        </w:rPr>
        <w:t xml:space="preserve"> and social</w:t>
      </w:r>
      <w:r w:rsidR="00822A21">
        <w:rPr>
          <w:rFonts w:ascii="Arial" w:eastAsia="Times New Roman" w:hAnsi="Arial" w:cs="Arial"/>
          <w:b/>
          <w:color w:val="0070C0"/>
        </w:rPr>
        <w:t xml:space="preserve"> </w:t>
      </w:r>
      <w:r w:rsidR="004E1174" w:rsidRPr="004E1174">
        <w:rPr>
          <w:rFonts w:ascii="Arial" w:eastAsia="Times New Roman" w:hAnsi="Arial" w:cs="Arial"/>
          <w:b/>
          <w:color w:val="0070C0"/>
        </w:rPr>
        <w:t xml:space="preserve">contribution of the local music industry to Melbourne. </w:t>
      </w:r>
    </w:p>
    <w:p w:rsidR="00F20B21" w:rsidRDefault="00797997" w:rsidP="00F20B21">
      <w:pPr>
        <w:spacing w:before="240" w:after="200" w:line="240" w:lineRule="auto"/>
        <w:ind w:left="720"/>
        <w:rPr>
          <w:rFonts w:ascii="Arial" w:eastAsia="Times New Roman" w:hAnsi="Arial" w:cs="Arial"/>
        </w:rPr>
      </w:pPr>
      <w:r>
        <w:rPr>
          <w:rFonts w:ascii="Arial" w:eastAsia="Times New Roman" w:hAnsi="Arial" w:cs="Arial"/>
        </w:rPr>
        <w:t xml:space="preserve">Use </w:t>
      </w:r>
      <w:r w:rsidR="00184C04">
        <w:rPr>
          <w:rFonts w:ascii="Arial" w:eastAsia="Times New Roman" w:hAnsi="Arial" w:cs="Arial"/>
        </w:rPr>
        <w:t xml:space="preserve">existing </w:t>
      </w:r>
      <w:r w:rsidR="00184C04" w:rsidRPr="004E1174">
        <w:rPr>
          <w:rFonts w:ascii="Arial" w:eastAsia="Times New Roman" w:hAnsi="Arial" w:cs="Arial"/>
        </w:rPr>
        <w:t>tools and methodologies to quantify the contribution of the music industry to Melbourne’s economy</w:t>
      </w:r>
      <w:r w:rsidR="00184C04">
        <w:rPr>
          <w:rFonts w:ascii="Arial" w:eastAsia="Times New Roman" w:hAnsi="Arial" w:cs="Arial"/>
        </w:rPr>
        <w:t xml:space="preserve">, </w:t>
      </w:r>
      <w:r w:rsidR="00184C04" w:rsidRPr="004E1174">
        <w:rPr>
          <w:rFonts w:ascii="Arial" w:eastAsia="Times New Roman" w:hAnsi="Arial" w:cs="Arial"/>
        </w:rPr>
        <w:t>including live performance, recorded music, street performance and busking. Consider</w:t>
      </w:r>
      <w:r w:rsidR="00B9517B">
        <w:rPr>
          <w:rFonts w:ascii="Arial" w:eastAsia="Times New Roman" w:hAnsi="Arial" w:cs="Arial"/>
        </w:rPr>
        <w:t xml:space="preserve"> undertaking</w:t>
      </w:r>
      <w:r w:rsidR="00184C04" w:rsidRPr="004E1174">
        <w:rPr>
          <w:rFonts w:ascii="Arial" w:eastAsia="Times New Roman" w:hAnsi="Arial" w:cs="Arial"/>
        </w:rPr>
        <w:t xml:space="preserve"> </w:t>
      </w:r>
      <w:r w:rsidR="00184C04">
        <w:rPr>
          <w:rFonts w:ascii="Arial" w:eastAsia="Times New Roman" w:hAnsi="Arial" w:cs="Arial"/>
        </w:rPr>
        <w:t xml:space="preserve">some </w:t>
      </w:r>
      <w:r w:rsidR="00184C04" w:rsidRPr="004E1174">
        <w:rPr>
          <w:rFonts w:ascii="Arial" w:eastAsia="Times New Roman" w:hAnsi="Arial" w:cs="Arial"/>
        </w:rPr>
        <w:t xml:space="preserve">small-scale studies to obtain </w:t>
      </w:r>
      <w:r w:rsidR="00184C04">
        <w:rPr>
          <w:rFonts w:ascii="Arial" w:eastAsia="Times New Roman" w:hAnsi="Arial" w:cs="Arial"/>
        </w:rPr>
        <w:t>specific</w:t>
      </w:r>
      <w:r w:rsidR="00184C04" w:rsidRPr="004E1174">
        <w:rPr>
          <w:rFonts w:ascii="Arial" w:eastAsia="Times New Roman" w:hAnsi="Arial" w:cs="Arial"/>
        </w:rPr>
        <w:t>, high quality data.</w:t>
      </w:r>
      <w:r w:rsidR="006A39C5" w:rsidRPr="004E1174">
        <w:rPr>
          <w:rFonts w:ascii="Arial" w:eastAsia="Times New Roman" w:hAnsi="Arial" w:cs="Arial"/>
        </w:rPr>
        <w:t xml:space="preserve"> </w:t>
      </w:r>
    </w:p>
    <w:p w:rsidR="00F20B21" w:rsidRDefault="00F20B21"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In collaboration with industry and other stakeholders, analyse and package data about the economic development of Melbourne’s music industry for a range of audiences. </w:t>
      </w:r>
    </w:p>
    <w:p w:rsidR="00184C04" w:rsidRDefault="00797997" w:rsidP="00F20B21">
      <w:pPr>
        <w:spacing w:after="200" w:line="276" w:lineRule="auto"/>
        <w:ind w:left="720" w:hanging="720"/>
        <w:rPr>
          <w:rFonts w:ascii="Arial" w:eastAsia="Times New Roman" w:hAnsi="Arial" w:cs="Arial"/>
          <w:b/>
          <w:color w:val="0070C0"/>
        </w:rPr>
      </w:pPr>
      <w:r>
        <w:rPr>
          <w:rFonts w:ascii="Arial" w:eastAsia="Times New Roman" w:hAnsi="Arial" w:cs="Arial"/>
          <w:b/>
          <w:color w:val="0070C0"/>
        </w:rPr>
        <w:t>17</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sidR="006A39C5" w:rsidRPr="00184C04">
        <w:rPr>
          <w:rFonts w:ascii="Arial" w:eastAsia="Times New Roman" w:hAnsi="Arial" w:cs="Arial"/>
          <w:b/>
          <w:color w:val="0070C0"/>
        </w:rPr>
        <w:t xml:space="preserve">Continue to capture, evaluate and quantify </w:t>
      </w:r>
      <w:r>
        <w:rPr>
          <w:rFonts w:ascii="Arial" w:eastAsia="Times New Roman" w:hAnsi="Arial" w:cs="Arial"/>
          <w:b/>
          <w:color w:val="0070C0"/>
        </w:rPr>
        <w:t xml:space="preserve">the </w:t>
      </w:r>
      <w:r w:rsidRPr="00184C04">
        <w:rPr>
          <w:rFonts w:ascii="Arial" w:eastAsia="Times New Roman" w:hAnsi="Arial" w:cs="Arial"/>
          <w:b/>
          <w:color w:val="0070C0"/>
        </w:rPr>
        <w:t>City of Melbourne</w:t>
      </w:r>
      <w:r>
        <w:rPr>
          <w:rFonts w:ascii="Arial" w:eastAsia="Times New Roman" w:hAnsi="Arial" w:cs="Arial"/>
          <w:b/>
          <w:color w:val="0070C0"/>
        </w:rPr>
        <w:t>’s</w:t>
      </w:r>
      <w:r w:rsidRPr="00184C04">
        <w:rPr>
          <w:rFonts w:ascii="Arial" w:eastAsia="Times New Roman" w:hAnsi="Arial" w:cs="Arial"/>
          <w:b/>
          <w:color w:val="0070C0"/>
        </w:rPr>
        <w:t xml:space="preserve"> </w:t>
      </w:r>
      <w:r w:rsidR="006A39C5" w:rsidRPr="00184C04">
        <w:rPr>
          <w:rFonts w:ascii="Arial" w:eastAsia="Times New Roman" w:hAnsi="Arial" w:cs="Arial"/>
          <w:b/>
          <w:color w:val="0070C0"/>
        </w:rPr>
        <w:t>existing music</w:t>
      </w:r>
      <w:r w:rsidR="00184C04">
        <w:rPr>
          <w:rFonts w:ascii="Arial" w:eastAsia="Times New Roman" w:hAnsi="Arial" w:cs="Arial"/>
          <w:b/>
          <w:color w:val="0070C0"/>
        </w:rPr>
        <w:t>-</w:t>
      </w:r>
      <w:r w:rsidR="006A39C5" w:rsidRPr="00184C04">
        <w:rPr>
          <w:rFonts w:ascii="Arial" w:eastAsia="Times New Roman" w:hAnsi="Arial" w:cs="Arial"/>
          <w:b/>
          <w:color w:val="0070C0"/>
        </w:rPr>
        <w:t>related events, grants and programs</w:t>
      </w:r>
      <w:r w:rsidR="00184C04">
        <w:rPr>
          <w:rFonts w:ascii="Arial" w:eastAsia="Times New Roman" w:hAnsi="Arial" w:cs="Arial"/>
          <w:b/>
          <w:color w:val="0070C0"/>
        </w:rPr>
        <w:t>.</w:t>
      </w:r>
    </w:p>
    <w:p w:rsidR="006A39C5" w:rsidRPr="00184C04" w:rsidRDefault="00184C04" w:rsidP="00184C04">
      <w:pPr>
        <w:spacing w:before="240" w:after="200" w:line="240" w:lineRule="auto"/>
        <w:ind w:left="720"/>
        <w:rPr>
          <w:rFonts w:ascii="Arial" w:eastAsia="Times New Roman" w:hAnsi="Arial" w:cs="Arial"/>
        </w:rPr>
      </w:pPr>
      <w:r>
        <w:rPr>
          <w:rFonts w:ascii="Arial" w:eastAsia="Times New Roman" w:hAnsi="Arial" w:cs="Arial"/>
        </w:rPr>
        <w:t>Conduct regular audits and reviews of the City of Melbourne’s music-related activities</w:t>
      </w:r>
      <w:r w:rsidR="00DA6FA1">
        <w:rPr>
          <w:rFonts w:ascii="Arial" w:eastAsia="Times New Roman" w:hAnsi="Arial" w:cs="Arial"/>
        </w:rPr>
        <w:t xml:space="preserve"> </w:t>
      </w:r>
      <w:r>
        <w:rPr>
          <w:rFonts w:ascii="Arial" w:eastAsia="Times New Roman" w:hAnsi="Arial" w:cs="Arial"/>
        </w:rPr>
        <w:t xml:space="preserve">to determine </w:t>
      </w:r>
      <w:r w:rsidR="00812AD0">
        <w:rPr>
          <w:rFonts w:ascii="Arial" w:eastAsia="Times New Roman" w:hAnsi="Arial" w:cs="Arial"/>
        </w:rPr>
        <w:t xml:space="preserve">Council’s </w:t>
      </w:r>
      <w:r w:rsidR="00797997">
        <w:rPr>
          <w:rFonts w:ascii="Arial" w:eastAsia="Times New Roman" w:hAnsi="Arial" w:cs="Arial"/>
        </w:rPr>
        <w:t xml:space="preserve">overall </w:t>
      </w:r>
      <w:r>
        <w:rPr>
          <w:rFonts w:ascii="Arial" w:eastAsia="Times New Roman" w:hAnsi="Arial" w:cs="Arial"/>
        </w:rPr>
        <w:t xml:space="preserve">contribution to the local music industry, </w:t>
      </w:r>
      <w:r w:rsidR="00905F65">
        <w:rPr>
          <w:rFonts w:ascii="Arial" w:eastAsia="Times New Roman" w:hAnsi="Arial" w:cs="Arial"/>
        </w:rPr>
        <w:t xml:space="preserve">and to </w:t>
      </w:r>
      <w:r>
        <w:rPr>
          <w:rFonts w:ascii="Arial" w:eastAsia="Times New Roman" w:hAnsi="Arial" w:cs="Arial"/>
        </w:rPr>
        <w:t xml:space="preserve">identify </w:t>
      </w:r>
      <w:r w:rsidR="006A39C5" w:rsidRPr="00184C04">
        <w:rPr>
          <w:rFonts w:ascii="Arial" w:eastAsia="Times New Roman" w:hAnsi="Arial" w:cs="Arial"/>
        </w:rPr>
        <w:t xml:space="preserve">and measure trends on </w:t>
      </w:r>
      <w:r w:rsidR="00905F65">
        <w:rPr>
          <w:rFonts w:ascii="Arial" w:eastAsia="Times New Roman" w:hAnsi="Arial" w:cs="Arial"/>
        </w:rPr>
        <w:t xml:space="preserve">an </w:t>
      </w:r>
      <w:r>
        <w:rPr>
          <w:rFonts w:ascii="Arial" w:eastAsia="Times New Roman" w:hAnsi="Arial" w:cs="Arial"/>
        </w:rPr>
        <w:t xml:space="preserve">annual </w:t>
      </w:r>
      <w:r w:rsidR="006A39C5" w:rsidRPr="00184C04">
        <w:rPr>
          <w:rFonts w:ascii="Arial" w:eastAsia="Times New Roman" w:hAnsi="Arial" w:cs="Arial"/>
        </w:rPr>
        <w:t>basis.</w:t>
      </w:r>
      <w:r w:rsidR="00905F65">
        <w:rPr>
          <w:rFonts w:ascii="Arial" w:eastAsia="Times New Roman" w:hAnsi="Arial" w:cs="Arial"/>
        </w:rPr>
        <w:t xml:space="preserve"> Publish key results for the benefit of the music industry, </w:t>
      </w:r>
      <w:r w:rsidRPr="004E1174">
        <w:rPr>
          <w:rFonts w:ascii="Arial" w:eastAsia="Times New Roman" w:hAnsi="Arial" w:cs="Arial"/>
        </w:rPr>
        <w:t xml:space="preserve">investors, </w:t>
      </w:r>
      <w:r w:rsidR="00905F65">
        <w:rPr>
          <w:rFonts w:ascii="Arial" w:eastAsia="Times New Roman" w:hAnsi="Arial" w:cs="Arial"/>
        </w:rPr>
        <w:t xml:space="preserve">local musicians </w:t>
      </w:r>
      <w:r w:rsidRPr="004E1174">
        <w:rPr>
          <w:rFonts w:ascii="Arial" w:eastAsia="Times New Roman" w:hAnsi="Arial" w:cs="Arial"/>
        </w:rPr>
        <w:t>and promoters</w:t>
      </w:r>
      <w:r w:rsidR="00905F65">
        <w:rPr>
          <w:rFonts w:ascii="Arial" w:eastAsia="Times New Roman" w:hAnsi="Arial" w:cs="Arial"/>
        </w:rPr>
        <w:t>.</w:t>
      </w:r>
    </w:p>
    <w:p w:rsidR="004E1174" w:rsidRPr="004E1174" w:rsidRDefault="00797997" w:rsidP="004E1174">
      <w:pPr>
        <w:spacing w:line="240" w:lineRule="auto"/>
        <w:ind w:left="720" w:hanging="720"/>
        <w:rPr>
          <w:rFonts w:ascii="Arial" w:eastAsia="Calibri" w:hAnsi="Arial" w:cs="Arial"/>
          <w:b/>
          <w:color w:val="0070C0"/>
          <w:lang w:eastAsia="en-AU"/>
        </w:rPr>
      </w:pPr>
      <w:r>
        <w:rPr>
          <w:rFonts w:ascii="Arial" w:eastAsia="Calibri" w:hAnsi="Arial" w:cs="Arial"/>
          <w:b/>
          <w:color w:val="0070C0"/>
          <w:lang w:eastAsia="en-AU"/>
        </w:rPr>
        <w:t>18</w:t>
      </w:r>
      <w:r w:rsidR="004E1174" w:rsidRPr="004E1174">
        <w:rPr>
          <w:rFonts w:ascii="Arial" w:eastAsia="Calibri" w:hAnsi="Arial" w:cs="Arial"/>
          <w:b/>
          <w:color w:val="0070C0"/>
          <w:lang w:eastAsia="en-AU"/>
        </w:rPr>
        <w:t xml:space="preserve">. </w:t>
      </w:r>
      <w:r w:rsidR="004E1174" w:rsidRPr="004E1174">
        <w:rPr>
          <w:rFonts w:ascii="Arial" w:eastAsia="Calibri" w:hAnsi="Arial" w:cs="Arial"/>
          <w:b/>
          <w:color w:val="0070C0"/>
          <w:lang w:eastAsia="en-AU"/>
        </w:rPr>
        <w:tab/>
      </w:r>
      <w:r w:rsidR="008A0F74">
        <w:rPr>
          <w:rFonts w:ascii="Arial" w:eastAsia="Calibri" w:hAnsi="Arial" w:cs="Arial"/>
          <w:b/>
          <w:color w:val="0070C0"/>
          <w:lang w:eastAsia="en-AU"/>
        </w:rPr>
        <w:t>Work</w:t>
      </w:r>
      <w:r w:rsidR="004E1174" w:rsidRPr="004E1174">
        <w:rPr>
          <w:rFonts w:ascii="Arial" w:eastAsia="Calibri" w:hAnsi="Arial" w:cs="Arial"/>
          <w:b/>
          <w:color w:val="0070C0"/>
          <w:lang w:eastAsia="en-AU"/>
        </w:rPr>
        <w:t xml:space="preserve"> with other</w:t>
      </w:r>
      <w:r>
        <w:rPr>
          <w:rFonts w:ascii="Arial" w:eastAsia="Calibri" w:hAnsi="Arial" w:cs="Arial"/>
          <w:b/>
          <w:color w:val="0070C0"/>
          <w:lang w:eastAsia="en-AU"/>
        </w:rPr>
        <w:t xml:space="preserve"> national, </w:t>
      </w:r>
      <w:r w:rsidR="004E1174" w:rsidRPr="004E1174">
        <w:rPr>
          <w:rFonts w:ascii="Arial" w:eastAsia="Calibri" w:hAnsi="Arial" w:cs="Arial"/>
          <w:b/>
          <w:color w:val="0070C0"/>
          <w:lang w:eastAsia="en-AU"/>
        </w:rPr>
        <w:t xml:space="preserve">state and </w:t>
      </w:r>
      <w:r>
        <w:rPr>
          <w:rFonts w:ascii="Arial" w:eastAsia="Calibri" w:hAnsi="Arial" w:cs="Arial"/>
          <w:b/>
          <w:color w:val="0070C0"/>
          <w:lang w:eastAsia="en-AU"/>
        </w:rPr>
        <w:t>city-based</w:t>
      </w:r>
      <w:r w:rsidR="004E1174" w:rsidRPr="004E1174">
        <w:rPr>
          <w:rFonts w:ascii="Arial" w:eastAsia="Calibri" w:hAnsi="Arial" w:cs="Arial"/>
          <w:b/>
          <w:color w:val="0070C0"/>
          <w:lang w:eastAsia="en-AU"/>
        </w:rPr>
        <w:t xml:space="preserve"> </w:t>
      </w:r>
      <w:r>
        <w:rPr>
          <w:rFonts w:ascii="Arial" w:eastAsia="Calibri" w:hAnsi="Arial" w:cs="Arial"/>
          <w:b/>
          <w:color w:val="0070C0"/>
          <w:lang w:eastAsia="en-AU"/>
        </w:rPr>
        <w:t>agencies</w:t>
      </w:r>
      <w:r w:rsidR="008A0F74">
        <w:rPr>
          <w:rFonts w:ascii="Arial" w:eastAsia="Calibri" w:hAnsi="Arial" w:cs="Arial"/>
          <w:b/>
          <w:color w:val="0070C0"/>
          <w:lang w:eastAsia="en-AU"/>
        </w:rPr>
        <w:t xml:space="preserve"> to gather data and research the industry.</w:t>
      </w:r>
    </w:p>
    <w:p w:rsidR="004E1174" w:rsidRPr="004E1174" w:rsidRDefault="004E1174"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Develop efficient ways of collating and sharing data with </w:t>
      </w:r>
      <w:r w:rsidR="00F20B21" w:rsidRPr="004E1174">
        <w:rPr>
          <w:rFonts w:ascii="Arial" w:eastAsia="Times New Roman" w:hAnsi="Arial" w:cs="Arial"/>
        </w:rPr>
        <w:t>other</w:t>
      </w:r>
      <w:r w:rsidR="00F20B21" w:rsidRPr="00F20B21">
        <w:rPr>
          <w:rFonts w:ascii="Arial" w:eastAsia="Times New Roman" w:hAnsi="Arial" w:cs="Arial"/>
        </w:rPr>
        <w:t xml:space="preserve"> national, </w:t>
      </w:r>
      <w:r w:rsidR="00F20B21" w:rsidRPr="004E1174">
        <w:rPr>
          <w:rFonts w:ascii="Arial" w:eastAsia="Times New Roman" w:hAnsi="Arial" w:cs="Arial"/>
        </w:rPr>
        <w:t xml:space="preserve">state and </w:t>
      </w:r>
      <w:r w:rsidR="00F20B21" w:rsidRPr="00F20B21">
        <w:rPr>
          <w:rFonts w:ascii="Arial" w:eastAsia="Times New Roman" w:hAnsi="Arial" w:cs="Arial"/>
        </w:rPr>
        <w:t>city-based</w:t>
      </w:r>
      <w:r w:rsidR="00F20B21" w:rsidRPr="004E1174">
        <w:rPr>
          <w:rFonts w:ascii="Arial" w:eastAsia="Times New Roman" w:hAnsi="Arial" w:cs="Arial"/>
        </w:rPr>
        <w:t xml:space="preserve"> </w:t>
      </w:r>
      <w:r w:rsidR="00F20B21" w:rsidRPr="00F20B21">
        <w:rPr>
          <w:rFonts w:ascii="Arial" w:eastAsia="Times New Roman" w:hAnsi="Arial" w:cs="Arial"/>
        </w:rPr>
        <w:t>agencies</w:t>
      </w:r>
      <w:r w:rsidRPr="004E1174">
        <w:rPr>
          <w:rFonts w:ascii="Arial" w:eastAsia="Times New Roman" w:hAnsi="Arial" w:cs="Arial"/>
        </w:rPr>
        <w:t xml:space="preserve"> that avoids duplication of effort. Consider the possibility of joint projects covering common issues</w:t>
      </w:r>
      <w:r w:rsidR="00BE0CD5">
        <w:rPr>
          <w:rFonts w:ascii="Arial" w:eastAsia="Times New Roman" w:hAnsi="Arial" w:cs="Arial"/>
        </w:rPr>
        <w:t xml:space="preserve"> with the National Live Music O</w:t>
      </w:r>
      <w:r w:rsidR="008A0F74">
        <w:rPr>
          <w:rFonts w:ascii="Arial" w:eastAsia="Times New Roman" w:hAnsi="Arial" w:cs="Arial"/>
        </w:rPr>
        <w:t xml:space="preserve">ffice and other capital cities to gather consistent data and measure trends in the industry on a regular basis. </w:t>
      </w:r>
    </w:p>
    <w:p w:rsidR="00277890" w:rsidRDefault="00277890">
      <w:pPr>
        <w:spacing w:after="200" w:line="276" w:lineRule="auto"/>
      </w:pPr>
      <w:r>
        <w:br w:type="page"/>
      </w:r>
    </w:p>
    <w:p w:rsidR="00277890" w:rsidRPr="00C379E5" w:rsidRDefault="00277890" w:rsidP="00277890">
      <w:pPr>
        <w:pStyle w:val="Heading1"/>
        <w:numPr>
          <w:ilvl w:val="0"/>
          <w:numId w:val="0"/>
        </w:numPr>
        <w:rPr>
          <w:rFonts w:eastAsia="Times New Roman"/>
        </w:rPr>
      </w:pPr>
      <w:bookmarkStart w:id="23" w:name="_Toc392593725"/>
      <w:r>
        <w:rPr>
          <w:rFonts w:eastAsia="Times New Roman"/>
        </w:rPr>
        <w:t>Review and</w:t>
      </w:r>
      <w:r w:rsidR="00B30F9D">
        <w:rPr>
          <w:rFonts w:eastAsia="Times New Roman"/>
        </w:rPr>
        <w:t xml:space="preserve"> </w:t>
      </w:r>
      <w:r w:rsidR="009450F9">
        <w:rPr>
          <w:rFonts w:eastAsia="Times New Roman"/>
        </w:rPr>
        <w:t>monitoring</w:t>
      </w:r>
      <w:bookmarkEnd w:id="23"/>
    </w:p>
    <w:p w:rsidR="00277890" w:rsidRDefault="00277890" w:rsidP="00277890">
      <w:pPr>
        <w:spacing w:before="240" w:line="240" w:lineRule="auto"/>
        <w:rPr>
          <w:rFonts w:ascii="Arial" w:hAnsi="Arial" w:cs="Arial"/>
          <w:b/>
          <w:color w:val="0070C0"/>
          <w:sz w:val="24"/>
          <w:szCs w:val="24"/>
        </w:rPr>
      </w:pPr>
      <w:r w:rsidRPr="0033642E">
        <w:rPr>
          <w:rFonts w:ascii="Arial" w:hAnsi="Arial" w:cs="Arial"/>
          <w:b/>
          <w:color w:val="0070C0"/>
          <w:sz w:val="24"/>
          <w:szCs w:val="24"/>
        </w:rPr>
        <w:t>Implementation plan</w:t>
      </w:r>
    </w:p>
    <w:p w:rsidR="00277890" w:rsidRDefault="00277890" w:rsidP="00277890">
      <w:pPr>
        <w:spacing w:before="240" w:line="240" w:lineRule="auto"/>
        <w:rPr>
          <w:rFonts w:ascii="Arial" w:hAnsi="Arial" w:cs="Arial"/>
        </w:rPr>
      </w:pPr>
      <w:r w:rsidRPr="00C0099B">
        <w:rPr>
          <w:rFonts w:ascii="Arial" w:hAnsi="Arial" w:cs="Arial"/>
        </w:rPr>
        <w:t xml:space="preserve">The City of Melbourne's Business and International Branch will have responsibility for coordinating the delivery and implementation </w:t>
      </w:r>
      <w:r w:rsidRPr="00CA744E">
        <w:rPr>
          <w:rFonts w:ascii="Arial" w:hAnsi="Arial" w:cs="Arial"/>
        </w:rPr>
        <w:t xml:space="preserve">of </w:t>
      </w:r>
      <w:r w:rsidR="00EB69BE">
        <w:rPr>
          <w:rFonts w:ascii="Arial" w:hAnsi="Arial" w:cs="Arial"/>
        </w:rPr>
        <w:t xml:space="preserve">the </w:t>
      </w:r>
      <w:r w:rsidR="00A540FE" w:rsidRPr="00E2789D">
        <w:rPr>
          <w:rFonts w:ascii="Arial" w:hAnsi="Arial" w:cs="Arial"/>
          <w:i/>
        </w:rPr>
        <w:t xml:space="preserve">Melbourne Music Strategy </w:t>
      </w:r>
      <w:r w:rsidRPr="00E2789D">
        <w:rPr>
          <w:rFonts w:ascii="Arial" w:hAnsi="Arial" w:cs="Arial"/>
          <w:i/>
        </w:rPr>
        <w:t>2014–17</w:t>
      </w:r>
      <w:r w:rsidR="00E2789D">
        <w:rPr>
          <w:rFonts w:ascii="Arial" w:hAnsi="Arial" w:cs="Arial"/>
        </w:rPr>
        <w:t>,</w:t>
      </w:r>
      <w:r w:rsidRPr="00C0099B">
        <w:rPr>
          <w:rFonts w:ascii="Arial" w:hAnsi="Arial" w:cs="Arial"/>
          <w:i/>
        </w:rPr>
        <w:t xml:space="preserve"> </w:t>
      </w:r>
      <w:r w:rsidRPr="00C0099B">
        <w:rPr>
          <w:rFonts w:ascii="Arial" w:hAnsi="Arial" w:cs="Arial"/>
        </w:rPr>
        <w:t>bearing in mind that many areas within Council touch on the music industry to varying levels</w:t>
      </w:r>
      <w:r>
        <w:rPr>
          <w:rFonts w:ascii="Arial" w:hAnsi="Arial" w:cs="Arial"/>
        </w:rPr>
        <w:t>.</w:t>
      </w:r>
    </w:p>
    <w:p w:rsidR="00277890" w:rsidRDefault="00277890" w:rsidP="00277890">
      <w:pPr>
        <w:spacing w:before="240" w:line="240" w:lineRule="auto"/>
        <w:rPr>
          <w:rFonts w:ascii="Arial" w:hAnsi="Arial" w:cs="Arial"/>
        </w:rPr>
      </w:pPr>
      <w:r>
        <w:rPr>
          <w:rFonts w:ascii="Arial" w:hAnsi="Arial" w:cs="Arial"/>
        </w:rPr>
        <w:t xml:space="preserve">Each year, we will develop an implementation plan which will set out the key priorities for the next year of the strategy. </w:t>
      </w:r>
    </w:p>
    <w:p w:rsidR="00277890" w:rsidRDefault="00277890" w:rsidP="00277890">
      <w:pPr>
        <w:spacing w:before="240" w:line="240" w:lineRule="auto"/>
        <w:rPr>
          <w:rFonts w:ascii="Arial" w:hAnsi="Arial" w:cs="Arial"/>
        </w:rPr>
      </w:pPr>
      <w:r>
        <w:rPr>
          <w:rFonts w:ascii="Arial" w:hAnsi="Arial" w:cs="Arial"/>
        </w:rPr>
        <w:t>We</w:t>
      </w:r>
      <w:r w:rsidRPr="00C0099B">
        <w:rPr>
          <w:rFonts w:ascii="Arial" w:hAnsi="Arial" w:cs="Arial"/>
        </w:rPr>
        <w:t xml:space="preserve"> will</w:t>
      </w:r>
      <w:r>
        <w:rPr>
          <w:rFonts w:ascii="Arial" w:hAnsi="Arial" w:cs="Arial"/>
        </w:rPr>
        <w:t xml:space="preserve"> </w:t>
      </w:r>
      <w:r w:rsidRPr="00C0099B">
        <w:rPr>
          <w:rFonts w:ascii="Arial" w:hAnsi="Arial" w:cs="Arial"/>
        </w:rPr>
        <w:t>work</w:t>
      </w:r>
      <w:r>
        <w:rPr>
          <w:rFonts w:ascii="Arial" w:hAnsi="Arial" w:cs="Arial"/>
        </w:rPr>
        <w:t xml:space="preserve"> closely</w:t>
      </w:r>
      <w:r w:rsidRPr="00C0099B">
        <w:rPr>
          <w:rFonts w:ascii="Arial" w:hAnsi="Arial" w:cs="Arial"/>
        </w:rPr>
        <w:t xml:space="preserve"> across Council via </w:t>
      </w:r>
      <w:r>
        <w:rPr>
          <w:rFonts w:ascii="Arial" w:hAnsi="Arial" w:cs="Arial"/>
        </w:rPr>
        <w:t>the Music Strategy</w:t>
      </w:r>
      <w:r w:rsidRPr="00C0099B">
        <w:rPr>
          <w:rFonts w:ascii="Arial" w:hAnsi="Arial" w:cs="Arial"/>
        </w:rPr>
        <w:t xml:space="preserve"> Internal Working Group</w:t>
      </w:r>
      <w:r>
        <w:rPr>
          <w:rFonts w:ascii="Arial" w:hAnsi="Arial" w:cs="Arial"/>
        </w:rPr>
        <w:t xml:space="preserve"> and with the Music Advisory Committee, who will continue to provide expert advice to the City of Melbourne and l</w:t>
      </w:r>
      <w:r w:rsidRPr="00C0099B">
        <w:rPr>
          <w:rFonts w:ascii="Arial" w:hAnsi="Arial" w:cs="Arial"/>
        </w:rPr>
        <w:t xml:space="preserve">iaise with the industry </w:t>
      </w:r>
      <w:r>
        <w:rPr>
          <w:rFonts w:ascii="Arial" w:hAnsi="Arial" w:cs="Arial"/>
        </w:rPr>
        <w:t>to</w:t>
      </w:r>
      <w:r w:rsidRPr="00C0099B">
        <w:rPr>
          <w:rFonts w:ascii="Arial" w:hAnsi="Arial" w:cs="Arial"/>
        </w:rPr>
        <w:t xml:space="preserve"> help forge relationships with key stakeholders to enable the goals in the Music Strategy </w:t>
      </w:r>
      <w:r w:rsidR="00EB69BE">
        <w:rPr>
          <w:rFonts w:ascii="Arial" w:hAnsi="Arial" w:cs="Arial"/>
        </w:rPr>
        <w:t>to be</w:t>
      </w:r>
      <w:r w:rsidRPr="00C0099B">
        <w:rPr>
          <w:rFonts w:ascii="Arial" w:hAnsi="Arial" w:cs="Arial"/>
        </w:rPr>
        <w:t xml:space="preserve"> met.</w:t>
      </w:r>
    </w:p>
    <w:p w:rsidR="00277890" w:rsidRDefault="00277890" w:rsidP="00277890">
      <w:pPr>
        <w:spacing w:before="240" w:line="240" w:lineRule="auto"/>
        <w:rPr>
          <w:rFonts w:ascii="Arial" w:hAnsi="Arial" w:cs="Arial"/>
        </w:rPr>
      </w:pPr>
      <w:r>
        <w:rPr>
          <w:rFonts w:ascii="Arial" w:hAnsi="Arial" w:cs="Arial"/>
        </w:rPr>
        <w:t xml:space="preserve">An implementation plan showing the key tasks and priorities for year one in this strategy is at Appendix 1. </w:t>
      </w:r>
    </w:p>
    <w:p w:rsidR="004E1174" w:rsidRDefault="004E1174" w:rsidP="00184C04"/>
    <w:p w:rsidR="00BD5C04" w:rsidRDefault="00BD5C04" w:rsidP="00BD5C04">
      <w:pPr>
        <w:spacing w:before="240" w:line="240" w:lineRule="auto"/>
        <w:rPr>
          <w:rFonts w:ascii="Arial" w:hAnsi="Arial" w:cs="Arial"/>
          <w:b/>
          <w:color w:val="0070C0"/>
          <w:sz w:val="24"/>
          <w:szCs w:val="24"/>
        </w:rPr>
      </w:pPr>
      <w:r>
        <w:rPr>
          <w:rFonts w:ascii="Arial" w:hAnsi="Arial" w:cs="Arial"/>
          <w:b/>
          <w:color w:val="0070C0"/>
          <w:sz w:val="24"/>
          <w:szCs w:val="24"/>
        </w:rPr>
        <w:t>Reporting</w:t>
      </w:r>
    </w:p>
    <w:p w:rsidR="004D37DD" w:rsidRDefault="004D37DD" w:rsidP="00184C04">
      <w:pPr>
        <w:rPr>
          <w:rFonts w:ascii="Arial" w:hAnsi="Arial" w:cs="Arial"/>
          <w:sz w:val="24"/>
          <w:szCs w:val="24"/>
        </w:rPr>
      </w:pPr>
    </w:p>
    <w:p w:rsidR="004D37DD" w:rsidRPr="00BD5C04" w:rsidRDefault="00ED6455" w:rsidP="00184C04">
      <w:pPr>
        <w:rPr>
          <w:rFonts w:ascii="Arial" w:hAnsi="Arial" w:cs="Arial"/>
        </w:rPr>
      </w:pPr>
      <w:r>
        <w:rPr>
          <w:rFonts w:ascii="Arial" w:hAnsi="Arial" w:cs="Arial"/>
        </w:rPr>
        <w:t>The City of Melbourne’s Business and International branch will produce</w:t>
      </w:r>
      <w:r w:rsidR="000917E5" w:rsidRPr="00BD5C04">
        <w:rPr>
          <w:rFonts w:ascii="Arial" w:hAnsi="Arial" w:cs="Arial"/>
        </w:rPr>
        <w:t xml:space="preserve"> </w:t>
      </w:r>
      <w:r>
        <w:rPr>
          <w:rFonts w:ascii="Arial" w:hAnsi="Arial" w:cs="Arial"/>
        </w:rPr>
        <w:t xml:space="preserve">an </w:t>
      </w:r>
      <w:r w:rsidR="000917E5" w:rsidRPr="00BD5C04">
        <w:rPr>
          <w:rFonts w:ascii="Arial" w:hAnsi="Arial" w:cs="Arial"/>
        </w:rPr>
        <w:t>annual report</w:t>
      </w:r>
      <w:r w:rsidR="00B24B2A" w:rsidRPr="00BD5C04">
        <w:rPr>
          <w:rFonts w:ascii="Arial" w:hAnsi="Arial" w:cs="Arial"/>
        </w:rPr>
        <w:t xml:space="preserve"> on the progress of the Mel</w:t>
      </w:r>
      <w:r>
        <w:rPr>
          <w:rFonts w:ascii="Arial" w:hAnsi="Arial" w:cs="Arial"/>
        </w:rPr>
        <w:t>b</w:t>
      </w:r>
      <w:r w:rsidR="00EB69BE">
        <w:rPr>
          <w:rFonts w:ascii="Arial" w:hAnsi="Arial" w:cs="Arial"/>
        </w:rPr>
        <w:t>ourne Music Strategy 2014-17.</w:t>
      </w:r>
    </w:p>
    <w:p w:rsidR="004D37DD" w:rsidRDefault="004D37DD" w:rsidP="00184C04">
      <w:pPr>
        <w:rPr>
          <w:rFonts w:ascii="Arial" w:hAnsi="Arial" w:cs="Arial"/>
          <w:sz w:val="24"/>
          <w:szCs w:val="24"/>
        </w:rPr>
      </w:pPr>
    </w:p>
    <w:p w:rsidR="004D37DD" w:rsidRPr="00C379E5" w:rsidRDefault="006872B9" w:rsidP="004D37DD">
      <w:pPr>
        <w:pStyle w:val="Heading1"/>
        <w:numPr>
          <w:ilvl w:val="0"/>
          <w:numId w:val="0"/>
        </w:numPr>
        <w:rPr>
          <w:rFonts w:eastAsia="Times New Roman"/>
        </w:rPr>
      </w:pPr>
      <w:bookmarkStart w:id="24" w:name="_Toc392593726"/>
      <w:r>
        <w:rPr>
          <w:rFonts w:eastAsia="Times New Roman"/>
        </w:rPr>
        <w:t>Appendix 1:</w:t>
      </w:r>
      <w:r>
        <w:rPr>
          <w:rFonts w:eastAsia="Times New Roman"/>
        </w:rPr>
        <w:tab/>
      </w:r>
      <w:r w:rsidR="004D37DD">
        <w:rPr>
          <w:rFonts w:eastAsia="Times New Roman"/>
        </w:rPr>
        <w:t xml:space="preserve">Implementation </w:t>
      </w:r>
      <w:r w:rsidR="004D37DD" w:rsidRPr="003C45CC">
        <w:rPr>
          <w:rFonts w:eastAsia="Times New Roman"/>
        </w:rPr>
        <w:t>Pl</w:t>
      </w:r>
      <w:r w:rsidR="00750F9D">
        <w:rPr>
          <w:rFonts w:eastAsia="Times New Roman"/>
        </w:rPr>
        <w:t>an 2014-</w:t>
      </w:r>
      <w:r w:rsidR="004D37DD">
        <w:rPr>
          <w:rFonts w:eastAsia="Times New Roman"/>
        </w:rPr>
        <w:t>15</w:t>
      </w:r>
      <w:bookmarkEnd w:id="24"/>
    </w:p>
    <w:p w:rsidR="004D37DD" w:rsidRDefault="004D37DD" w:rsidP="004D37DD">
      <w:pPr>
        <w:spacing w:before="240" w:line="240" w:lineRule="auto"/>
        <w:rPr>
          <w:rFonts w:ascii="Arial" w:hAnsi="Arial" w:cs="Arial"/>
          <w:b/>
          <w:color w:val="0070C0"/>
          <w:sz w:val="24"/>
          <w:szCs w:val="24"/>
        </w:rPr>
      </w:pPr>
      <w:r>
        <w:rPr>
          <w:rFonts w:ascii="Arial" w:hAnsi="Arial" w:cs="Arial"/>
          <w:b/>
          <w:color w:val="0070C0"/>
          <w:sz w:val="24"/>
          <w:szCs w:val="24"/>
        </w:rPr>
        <w:t xml:space="preserve">Year One Priority </w:t>
      </w:r>
      <w:r w:rsidRPr="003C45CC">
        <w:rPr>
          <w:rFonts w:ascii="Arial" w:hAnsi="Arial" w:cs="Arial"/>
          <w:b/>
          <w:color w:val="0070C0"/>
          <w:sz w:val="24"/>
          <w:szCs w:val="24"/>
        </w:rPr>
        <w:t>Actions</w:t>
      </w:r>
    </w:p>
    <w:p w:rsidR="004D37DD" w:rsidRPr="00504D32" w:rsidRDefault="004D37DD" w:rsidP="004D37DD">
      <w:pPr>
        <w:rPr>
          <w:rFonts w:ascii="Arial" w:hAnsi="Arial" w:cs="Arial"/>
          <w:color w:val="00B05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45"/>
        <w:gridCol w:w="4986"/>
      </w:tblGrid>
      <w:tr w:rsidR="00272C0C" w:rsidRPr="00272C0C" w:rsidTr="00272C0C">
        <w:trPr>
          <w:trHeight w:val="20"/>
        </w:trPr>
        <w:tc>
          <w:tcPr>
            <w:tcW w:w="4620" w:type="dxa"/>
            <w:gridSpan w:val="2"/>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Music Strategy Action</w:t>
            </w:r>
          </w:p>
        </w:tc>
        <w:tc>
          <w:tcPr>
            <w:tcW w:w="4986" w:type="dxa"/>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Tasks</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 xml:space="preserve">Continue to work across Council and with industry to make music more visible in Melbourne with year-round events and activities. </w:t>
            </w:r>
          </w:p>
        </w:tc>
        <w:tc>
          <w:tcPr>
            <w:tcW w:w="4986" w:type="dxa"/>
            <w:shd w:val="clear" w:color="auto" w:fill="auto"/>
          </w:tcPr>
          <w:p w:rsidR="004D37DD" w:rsidRPr="00504D32" w:rsidRDefault="004D37DD" w:rsidP="00A00F6B">
            <w:pPr>
              <w:rPr>
                <w:rFonts w:ascii="Arial" w:hAnsi="Arial" w:cs="Arial"/>
                <w:color w:val="00B050"/>
              </w:rPr>
            </w:pPr>
          </w:p>
          <w:p w:rsidR="004D37DD" w:rsidRPr="00504D32" w:rsidRDefault="004D37DD" w:rsidP="00A00F6B">
            <w:pPr>
              <w:numPr>
                <w:ilvl w:val="0"/>
                <w:numId w:val="35"/>
              </w:numPr>
              <w:spacing w:after="200" w:line="276" w:lineRule="auto"/>
              <w:rPr>
                <w:rFonts w:ascii="Arial" w:hAnsi="Arial" w:cs="Arial"/>
              </w:rPr>
            </w:pPr>
            <w:r w:rsidRPr="00504D32">
              <w:rPr>
                <w:rFonts w:ascii="Arial" w:hAnsi="Arial" w:cs="Arial"/>
              </w:rPr>
              <w:t>Consider how spaces for l</w:t>
            </w:r>
            <w:r>
              <w:rPr>
                <w:rFonts w:ascii="Arial" w:hAnsi="Arial" w:cs="Arial"/>
              </w:rPr>
              <w:t xml:space="preserve">ow-scale </w:t>
            </w:r>
            <w:r w:rsidRPr="00504D32">
              <w:rPr>
                <w:rFonts w:ascii="Arial" w:hAnsi="Arial" w:cs="Arial"/>
              </w:rPr>
              <w:t>outdoor musical performance, and publicly interactive musical spaces, can be incorporated into future structure plans.</w:t>
            </w:r>
          </w:p>
          <w:p w:rsidR="004D37DD" w:rsidRPr="00504D32" w:rsidRDefault="004D37DD" w:rsidP="00A00F6B">
            <w:pPr>
              <w:numPr>
                <w:ilvl w:val="0"/>
                <w:numId w:val="35"/>
              </w:numPr>
              <w:spacing w:after="200" w:line="240" w:lineRule="auto"/>
              <w:rPr>
                <w:rFonts w:ascii="Arial" w:hAnsi="Arial" w:cs="Arial"/>
              </w:rPr>
            </w:pPr>
            <w:r w:rsidRPr="00504D32">
              <w:rPr>
                <w:rFonts w:ascii="Arial" w:hAnsi="Arial" w:cs="Arial"/>
              </w:rPr>
              <w:t xml:space="preserve">Investigate the possibility of hosting a busking </w:t>
            </w:r>
            <w:r w:rsidR="008815E7">
              <w:rPr>
                <w:rFonts w:ascii="Arial" w:hAnsi="Arial" w:cs="Arial"/>
              </w:rPr>
              <w:t>or street pe</w:t>
            </w:r>
            <w:r w:rsidR="0004723D">
              <w:rPr>
                <w:rFonts w:ascii="Arial" w:hAnsi="Arial" w:cs="Arial"/>
              </w:rPr>
              <w:t xml:space="preserve">rformance festival in the </w:t>
            </w:r>
            <w:r w:rsidR="0004723D" w:rsidRPr="00344C0A">
              <w:rPr>
                <w:rFonts w:ascii="Arial" w:hAnsi="Arial" w:cs="Arial"/>
              </w:rPr>
              <w:t>city in the future.</w:t>
            </w:r>
            <w:r w:rsidR="0004723D">
              <w:rPr>
                <w:rFonts w:ascii="Arial" w:hAnsi="Arial" w:cs="Arial"/>
              </w:rPr>
              <w:t xml:space="preserve">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4</w:t>
            </w:r>
          </w:p>
        </w:tc>
        <w:tc>
          <w:tcPr>
            <w:tcW w:w="3945" w:type="dxa"/>
            <w:shd w:val="clear" w:color="auto" w:fill="auto"/>
          </w:tcPr>
          <w:p w:rsidR="004D37DD" w:rsidRPr="00504D32" w:rsidRDefault="004D37DD" w:rsidP="00A00F6B">
            <w:pPr>
              <w:rPr>
                <w:rFonts w:ascii="Arial" w:hAnsi="Arial" w:cs="Arial"/>
                <w:b/>
                <w:color w:val="000000"/>
              </w:rPr>
            </w:pPr>
          </w:p>
          <w:p w:rsidR="004D37DD" w:rsidRPr="00504D32" w:rsidRDefault="00B30F9D" w:rsidP="00A00F6B">
            <w:pPr>
              <w:rPr>
                <w:rFonts w:ascii="Arial" w:hAnsi="Arial" w:cs="Arial"/>
                <w:color w:val="000000"/>
              </w:rPr>
            </w:pPr>
            <w:r w:rsidRPr="00B30F9D">
              <w:rPr>
                <w:rFonts w:ascii="Arial" w:eastAsia="Times New Roman" w:hAnsi="Arial" w:cs="Arial"/>
                <w:color w:val="000000" w:themeColor="text1"/>
              </w:rPr>
              <w:t>Work with industry to tell Melbourne’s musical story.</w:t>
            </w:r>
          </w:p>
        </w:tc>
        <w:tc>
          <w:tcPr>
            <w:tcW w:w="4986" w:type="dxa"/>
            <w:shd w:val="clear" w:color="auto" w:fill="auto"/>
          </w:tcPr>
          <w:p w:rsidR="004D37DD" w:rsidRPr="00504D32" w:rsidRDefault="004D37DD" w:rsidP="00A00F6B">
            <w:pPr>
              <w:rPr>
                <w:rFonts w:ascii="Arial" w:hAnsi="Arial" w:cs="Arial"/>
                <w:color w:val="000000"/>
              </w:rPr>
            </w:pP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Collaborate with industry partners to tell Melbourne’s musical story and celebrate our rich musical history. </w:t>
            </w: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Support the </w:t>
            </w:r>
            <w:r w:rsidRPr="00504D32">
              <w:rPr>
                <w:rFonts w:ascii="Arial" w:hAnsi="Arial" w:cs="Arial"/>
                <w:i/>
                <w:color w:val="000000"/>
              </w:rPr>
              <w:t xml:space="preserve">Melbourne Music Story </w:t>
            </w:r>
            <w:r w:rsidRPr="00504D32">
              <w:rPr>
                <w:rFonts w:ascii="Arial" w:hAnsi="Arial" w:cs="Arial"/>
                <w:color w:val="000000"/>
              </w:rPr>
              <w:t xml:space="preserve">project and continue to work with our partners during the research, interview and compilation stages. </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Continue to promote </w:t>
            </w:r>
            <w:r w:rsidR="00A540FE">
              <w:rPr>
                <w:rFonts w:ascii="Arial" w:hAnsi="Arial" w:cs="Arial"/>
                <w:color w:val="000000"/>
              </w:rPr>
              <w:t xml:space="preserve">Melbourne Music </w:t>
            </w:r>
            <w:r w:rsidR="00025C45">
              <w:rPr>
                <w:rFonts w:ascii="Arial" w:hAnsi="Arial" w:cs="Arial"/>
                <w:color w:val="000000"/>
              </w:rPr>
              <w:t xml:space="preserve">City </w:t>
            </w:r>
            <w:r w:rsidRPr="00504D32">
              <w:rPr>
                <w:rFonts w:ascii="Arial" w:hAnsi="Arial" w:cs="Arial"/>
                <w:color w:val="000000"/>
              </w:rPr>
              <w:t>guide and app. Work with Music Victoria to investigate new opportunities to market this guide to an international audience.</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Investigate opportunities to promote Melbourne as a music capital internationally.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5</w:t>
            </w:r>
          </w:p>
        </w:tc>
        <w:tc>
          <w:tcPr>
            <w:tcW w:w="3945" w:type="dxa"/>
            <w:shd w:val="clear" w:color="auto" w:fill="auto"/>
          </w:tcPr>
          <w:p w:rsidR="004D37DD" w:rsidRPr="00504D32" w:rsidRDefault="004D37DD" w:rsidP="00A00F6B">
            <w:pPr>
              <w:rPr>
                <w:rFonts w:ascii="Arial" w:hAnsi="Arial" w:cs="Arial"/>
              </w:rPr>
            </w:pPr>
          </w:p>
          <w:p w:rsidR="004D37DD" w:rsidRPr="00504D32" w:rsidRDefault="00B30F9D" w:rsidP="001D4428">
            <w:pPr>
              <w:rPr>
                <w:rFonts w:ascii="Arial" w:hAnsi="Arial" w:cs="Arial"/>
              </w:rPr>
            </w:pPr>
            <w:r w:rsidRPr="00B30F9D">
              <w:rPr>
                <w:rFonts w:ascii="Arial" w:eastAsia="Times New Roman" w:hAnsi="Arial" w:cs="Arial"/>
                <w:color w:val="000000" w:themeColor="text1"/>
              </w:rPr>
              <w:t>Partner with industry to promote Melbourne as a national and international music destination for music-making and investment.</w:t>
            </w:r>
          </w:p>
        </w:tc>
        <w:tc>
          <w:tcPr>
            <w:tcW w:w="4986" w:type="dxa"/>
            <w:shd w:val="clear" w:color="auto" w:fill="auto"/>
          </w:tcPr>
          <w:p w:rsidR="004D37DD" w:rsidRDefault="004D37DD" w:rsidP="00A00F6B">
            <w:pPr>
              <w:pStyle w:val="ListParagraph"/>
              <w:spacing w:after="240" w:line="240" w:lineRule="auto"/>
              <w:rPr>
                <w:rFonts w:ascii="Arial" w:hAnsi="Arial" w:cs="Arial"/>
              </w:rPr>
            </w:pPr>
          </w:p>
          <w:p w:rsidR="004D37DD" w:rsidRPr="00272C0C" w:rsidRDefault="004D37DD" w:rsidP="00272C0C">
            <w:pPr>
              <w:pStyle w:val="ListParagraph"/>
              <w:numPr>
                <w:ilvl w:val="0"/>
                <w:numId w:val="42"/>
              </w:numPr>
              <w:spacing w:after="240" w:line="240" w:lineRule="auto"/>
              <w:rPr>
                <w:rFonts w:ascii="Arial" w:hAnsi="Arial" w:cs="Arial"/>
              </w:rPr>
            </w:pPr>
            <w:r w:rsidRPr="004E1BEF">
              <w:rPr>
                <w:rFonts w:ascii="Arial" w:hAnsi="Arial" w:cs="Arial"/>
              </w:rPr>
              <w:t>Establish connections with Tourism Victoria to develop a strategy to further embed Melbourne’s reputation as Australia’s music capital in national and international marketing campaigns.</w:t>
            </w:r>
          </w:p>
          <w:p w:rsidR="004D37DD" w:rsidRDefault="004D37DD" w:rsidP="00A00F6B">
            <w:pPr>
              <w:numPr>
                <w:ilvl w:val="0"/>
                <w:numId w:val="38"/>
              </w:numPr>
              <w:spacing w:before="240" w:after="200" w:line="240" w:lineRule="auto"/>
              <w:rPr>
                <w:rFonts w:ascii="Arial" w:hAnsi="Arial" w:cs="Arial"/>
              </w:rPr>
            </w:pPr>
            <w:r w:rsidRPr="00504D32">
              <w:rPr>
                <w:rFonts w:ascii="Arial" w:hAnsi="Arial" w:cs="Arial"/>
              </w:rPr>
              <w:t>Investigate ways to promote the Melbourne music scene at national and international conferences and events through collaboration and partnerships.</w:t>
            </w:r>
          </w:p>
          <w:p w:rsidR="003924B7" w:rsidRDefault="003924B7" w:rsidP="001D4428">
            <w:pPr>
              <w:spacing w:before="240" w:after="200" w:line="240" w:lineRule="auto"/>
              <w:rPr>
                <w:rFonts w:ascii="Arial" w:hAnsi="Arial" w:cs="Arial"/>
              </w:rPr>
            </w:pPr>
          </w:p>
          <w:p w:rsidR="001D4428" w:rsidRDefault="001D4428" w:rsidP="001D4428">
            <w:pPr>
              <w:spacing w:before="240" w:after="200" w:line="240" w:lineRule="auto"/>
              <w:rPr>
                <w:rFonts w:ascii="Arial" w:hAnsi="Arial" w:cs="Arial"/>
                <w:color w:val="000000"/>
              </w:rPr>
            </w:pPr>
          </w:p>
          <w:p w:rsidR="004D37DD" w:rsidRPr="00344C0A" w:rsidRDefault="004D37DD" w:rsidP="003924B7">
            <w:pPr>
              <w:pStyle w:val="ListParagraph"/>
              <w:numPr>
                <w:ilvl w:val="0"/>
                <w:numId w:val="38"/>
              </w:numPr>
              <w:spacing w:before="240" w:after="200" w:line="240" w:lineRule="auto"/>
              <w:rPr>
                <w:rFonts w:ascii="Arial" w:hAnsi="Arial" w:cs="Arial"/>
              </w:rPr>
            </w:pPr>
            <w:r w:rsidRPr="00344C0A">
              <w:rPr>
                <w:rFonts w:ascii="Arial" w:hAnsi="Arial" w:cs="Arial"/>
                <w:color w:val="000000"/>
              </w:rPr>
              <w:t xml:space="preserve">Investigate the potential to attract a major international academically focused music industry conference to Melbourne, using the concept of Melbourne as a music city as the central theme. </w:t>
            </w:r>
            <w:r w:rsidR="00FB5F88" w:rsidRPr="00344C0A">
              <w:rPr>
                <w:rFonts w:ascii="Arial" w:hAnsi="Arial" w:cs="Arial"/>
              </w:rPr>
              <w:t xml:space="preserve">Ensure any new conference does not replicate existing events.  </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color w:val="000000"/>
              </w:rPr>
              <w:t>Look to utilise the City of Melbourne’s own marketing platforms to allow live music venue operators and events companies to list their gigs and events on the website.</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rPr>
              <w:t xml:space="preserve">Investigate strategic alliances with other music cities around the world to reinforce Melbourne’s global reputation as a music capital city. </w:t>
            </w:r>
          </w:p>
          <w:p w:rsidR="004D37DD" w:rsidRPr="00504D32" w:rsidRDefault="004D37DD" w:rsidP="000C2D40">
            <w:pPr>
              <w:numPr>
                <w:ilvl w:val="0"/>
                <w:numId w:val="37"/>
              </w:numPr>
              <w:spacing w:before="240" w:after="200" w:line="240" w:lineRule="auto"/>
              <w:rPr>
                <w:rFonts w:ascii="Arial" w:hAnsi="Arial" w:cs="Arial"/>
              </w:rPr>
            </w:pPr>
            <w:r w:rsidRPr="00504D32">
              <w:rPr>
                <w:rFonts w:ascii="Arial" w:hAnsi="Arial" w:cs="Arial"/>
              </w:rPr>
              <w:t xml:space="preserve">Work with Music Victoria and </w:t>
            </w:r>
            <w:r w:rsidR="000C2D40">
              <w:rPr>
                <w:rFonts w:ascii="Arial" w:hAnsi="Arial" w:cs="Arial"/>
              </w:rPr>
              <w:t xml:space="preserve">the Victorian Government </w:t>
            </w:r>
            <w:r w:rsidRPr="00504D32">
              <w:rPr>
                <w:rFonts w:ascii="Arial" w:hAnsi="Arial" w:cs="Arial"/>
              </w:rPr>
              <w:t xml:space="preserve">to investigate Melbourne’s eligibility to join the Creative Cities Network as a UNESCO City of Music to recognise Melbourne’s rich musical heritage.  </w:t>
            </w:r>
          </w:p>
        </w:tc>
      </w:tr>
      <w:tr w:rsidR="004D37DD" w:rsidRPr="00504D32" w:rsidTr="00A00F6B">
        <w:tc>
          <w:tcPr>
            <w:tcW w:w="675" w:type="dxa"/>
            <w:shd w:val="clear" w:color="auto" w:fill="auto"/>
          </w:tcPr>
          <w:p w:rsidR="004D37DD" w:rsidRDefault="004D37DD" w:rsidP="00A00F6B">
            <w:pPr>
              <w:rPr>
                <w:rFonts w:ascii="Arial" w:hAnsi="Arial" w:cs="Arial"/>
                <w:b/>
              </w:rPr>
            </w:pPr>
          </w:p>
          <w:p w:rsidR="004D37DD" w:rsidRPr="00504D32" w:rsidRDefault="004D37DD" w:rsidP="00A00F6B">
            <w:pPr>
              <w:rPr>
                <w:rFonts w:ascii="Arial" w:hAnsi="Arial" w:cs="Arial"/>
                <w:b/>
              </w:rPr>
            </w:pPr>
            <w:r>
              <w:rPr>
                <w:rFonts w:ascii="Arial" w:hAnsi="Arial" w:cs="Arial"/>
                <w:b/>
              </w:rPr>
              <w:t>6</w:t>
            </w:r>
          </w:p>
        </w:tc>
        <w:tc>
          <w:tcPr>
            <w:tcW w:w="3945" w:type="dxa"/>
            <w:shd w:val="clear" w:color="auto" w:fill="auto"/>
          </w:tcPr>
          <w:p w:rsidR="004D37DD" w:rsidRDefault="004D37DD" w:rsidP="00A00F6B">
            <w:pPr>
              <w:rPr>
                <w:rFonts w:ascii="Arial" w:hAnsi="Arial" w:cs="Arial"/>
                <w:b/>
              </w:rPr>
            </w:pPr>
          </w:p>
          <w:p w:rsidR="004D37DD" w:rsidRPr="00B30F9D" w:rsidRDefault="004D37DD" w:rsidP="00A00F6B">
            <w:pPr>
              <w:rPr>
                <w:rFonts w:ascii="Arial" w:hAnsi="Arial" w:cs="Arial"/>
              </w:rPr>
            </w:pPr>
            <w:r w:rsidRPr="00B30F9D">
              <w:rPr>
                <w:rFonts w:ascii="Arial" w:hAnsi="Arial" w:cs="Arial"/>
              </w:rPr>
              <w:t>Continue to develop Melbourne Music week as a way of celebrating and supporting the city’s music industry.</w:t>
            </w:r>
          </w:p>
          <w:p w:rsidR="004D37DD" w:rsidRPr="00504D32" w:rsidRDefault="004D37DD" w:rsidP="00A00F6B">
            <w:pPr>
              <w:rPr>
                <w:rFonts w:ascii="Arial" w:hAnsi="Arial" w:cs="Arial"/>
                <w:b/>
              </w:rPr>
            </w:pPr>
          </w:p>
        </w:tc>
        <w:tc>
          <w:tcPr>
            <w:tcW w:w="4986" w:type="dxa"/>
            <w:shd w:val="clear" w:color="auto" w:fill="auto"/>
          </w:tcPr>
          <w:p w:rsidR="004D37DD" w:rsidRDefault="004D37DD" w:rsidP="00A00F6B">
            <w:pPr>
              <w:rPr>
                <w:rFonts w:ascii="Arial" w:hAnsi="Arial" w:cs="Arial"/>
              </w:rPr>
            </w:pPr>
          </w:p>
          <w:p w:rsidR="004D37DD" w:rsidRPr="004D37DD" w:rsidRDefault="00632472" w:rsidP="004D37DD">
            <w:pPr>
              <w:pStyle w:val="ListParagraph"/>
              <w:numPr>
                <w:ilvl w:val="0"/>
                <w:numId w:val="43"/>
              </w:numPr>
              <w:rPr>
                <w:rFonts w:ascii="Arial" w:hAnsi="Arial" w:cs="Arial"/>
              </w:rPr>
            </w:pPr>
            <w:r>
              <w:rPr>
                <w:rFonts w:ascii="Arial" w:hAnsi="Arial" w:cs="Arial"/>
              </w:rPr>
              <w:t>The City of Melbourne</w:t>
            </w:r>
            <w:r w:rsidR="00F5785B">
              <w:rPr>
                <w:rFonts w:ascii="Arial" w:hAnsi="Arial" w:cs="Arial"/>
              </w:rPr>
              <w:t>,</w:t>
            </w:r>
            <w:r>
              <w:rPr>
                <w:rFonts w:ascii="Arial" w:hAnsi="Arial" w:cs="Arial"/>
              </w:rPr>
              <w:t xml:space="preserve"> </w:t>
            </w:r>
            <w:r w:rsidR="004D37DD" w:rsidRPr="004D37DD">
              <w:rPr>
                <w:rFonts w:ascii="Arial" w:hAnsi="Arial" w:cs="Arial"/>
              </w:rPr>
              <w:t xml:space="preserve">in consultation with the music </w:t>
            </w:r>
            <w:r>
              <w:rPr>
                <w:rFonts w:ascii="Arial" w:hAnsi="Arial" w:cs="Arial"/>
              </w:rPr>
              <w:t>industry</w:t>
            </w:r>
            <w:r w:rsidR="00F5785B">
              <w:rPr>
                <w:rFonts w:ascii="Arial" w:hAnsi="Arial" w:cs="Arial"/>
              </w:rPr>
              <w:t>,</w:t>
            </w:r>
            <w:r>
              <w:rPr>
                <w:rFonts w:ascii="Arial" w:hAnsi="Arial" w:cs="Arial"/>
              </w:rPr>
              <w:t xml:space="preserve"> </w:t>
            </w:r>
            <w:r w:rsidR="004D37DD" w:rsidRPr="004D37DD">
              <w:rPr>
                <w:rFonts w:ascii="Arial" w:hAnsi="Arial" w:cs="Arial"/>
              </w:rPr>
              <w:t xml:space="preserve">will continue to build </w:t>
            </w:r>
            <w:r>
              <w:rPr>
                <w:rFonts w:ascii="Arial" w:hAnsi="Arial" w:cs="Arial"/>
              </w:rPr>
              <w:t>a</w:t>
            </w:r>
            <w:r w:rsidR="004D37DD" w:rsidRPr="004D37DD">
              <w:rPr>
                <w:rFonts w:ascii="Arial" w:hAnsi="Arial" w:cs="Arial"/>
              </w:rPr>
              <w:t xml:space="preserve"> five year vision for the</w:t>
            </w:r>
            <w:r w:rsidR="00F5785B">
              <w:rPr>
                <w:rFonts w:ascii="Arial" w:hAnsi="Arial" w:cs="Arial"/>
              </w:rPr>
              <w:t xml:space="preserve"> Melbourne Music Week</w:t>
            </w:r>
            <w:r w:rsidR="004D37DD" w:rsidRPr="004D37DD">
              <w:rPr>
                <w:rFonts w:ascii="Arial" w:hAnsi="Arial" w:cs="Arial"/>
              </w:rPr>
              <w:t xml:space="preserve"> event. </w:t>
            </w:r>
          </w:p>
          <w:p w:rsidR="004D37DD" w:rsidRPr="002C4AD4" w:rsidRDefault="004D37DD" w:rsidP="00A00F6B">
            <w:pPr>
              <w:pStyle w:val="ListParagraph"/>
              <w:rPr>
                <w:rFonts w:ascii="Arial" w:hAnsi="Arial" w:cs="Arial"/>
              </w:rPr>
            </w:pP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9</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Co</w:t>
            </w:r>
            <w:r w:rsidR="000C2D40">
              <w:rPr>
                <w:rFonts w:ascii="Arial" w:eastAsia="Times New Roman" w:hAnsi="Arial" w:cs="Arial"/>
                <w:color w:val="000000" w:themeColor="text1"/>
              </w:rPr>
              <w:t>ntribute to other industry and s</w:t>
            </w:r>
            <w:r w:rsidRPr="00B30F9D">
              <w:rPr>
                <w:rFonts w:ascii="Arial" w:eastAsia="Times New Roman" w:hAnsi="Arial" w:cs="Arial"/>
                <w:color w:val="000000" w:themeColor="text1"/>
              </w:rPr>
              <w:t>tate-based initiatives to investigate the feasibility of a music hub in central Melbourne.</w:t>
            </w:r>
          </w:p>
        </w:tc>
        <w:tc>
          <w:tcPr>
            <w:tcW w:w="4986" w:type="dxa"/>
            <w:shd w:val="clear" w:color="auto" w:fill="auto"/>
          </w:tcPr>
          <w:p w:rsidR="004D37DD" w:rsidRPr="00504D32" w:rsidRDefault="004D37DD" w:rsidP="00A00F6B">
            <w:pPr>
              <w:rPr>
                <w:rFonts w:ascii="Arial" w:hAnsi="Arial" w:cs="Arial"/>
              </w:rPr>
            </w:pPr>
          </w:p>
          <w:p w:rsidR="004D37DD" w:rsidRPr="00504D32" w:rsidRDefault="004D37DD" w:rsidP="00A00F6B">
            <w:pPr>
              <w:numPr>
                <w:ilvl w:val="0"/>
                <w:numId w:val="37"/>
              </w:numPr>
              <w:spacing w:after="200" w:line="276" w:lineRule="auto"/>
              <w:rPr>
                <w:rFonts w:ascii="Arial" w:hAnsi="Arial" w:cs="Arial"/>
              </w:rPr>
            </w:pPr>
            <w:r w:rsidRPr="00504D32">
              <w:rPr>
                <w:rFonts w:ascii="Arial" w:hAnsi="Arial" w:cs="Arial"/>
              </w:rPr>
              <w:t xml:space="preserve">Contribute to appropriate industry and state-based initiatives into researching the feasibility of a dedicated music space in the City of Melbourne particularly those that leverage off on any previous research into such a space or other options to create “critical mass” in the music sector.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color w:val="000000"/>
              </w:rPr>
            </w:pPr>
          </w:p>
          <w:p w:rsidR="004D37DD" w:rsidRPr="00504D32" w:rsidRDefault="004D37DD" w:rsidP="00A00F6B">
            <w:pPr>
              <w:rPr>
                <w:rFonts w:ascii="Arial" w:hAnsi="Arial" w:cs="Arial"/>
                <w:b/>
                <w:color w:val="000000"/>
              </w:rPr>
            </w:pPr>
            <w:r w:rsidRPr="00504D32">
              <w:rPr>
                <w:rFonts w:ascii="Arial" w:hAnsi="Arial" w:cs="Arial"/>
                <w:b/>
                <w:color w:val="000000"/>
              </w:rPr>
              <w:t>10</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eastAsia="Times New Roman" w:hAnsi="Arial" w:cs="Arial"/>
                <w:b/>
                <w:color w:val="0070C0"/>
              </w:rPr>
            </w:pPr>
          </w:p>
          <w:p w:rsidR="004D37DD" w:rsidRPr="001D3B95" w:rsidRDefault="00B03673" w:rsidP="00A00F6B">
            <w:pPr>
              <w:rPr>
                <w:rFonts w:ascii="Arial" w:hAnsi="Arial" w:cs="Arial"/>
                <w:color w:val="000000"/>
              </w:rPr>
            </w:pPr>
            <w:r w:rsidRPr="00344C0A">
              <w:rPr>
                <w:rFonts w:ascii="Arial" w:eastAsia="Times New Roman" w:hAnsi="Arial" w:cs="Arial"/>
                <w:color w:val="000000" w:themeColor="text1"/>
              </w:rPr>
              <w:t xml:space="preserve">Evaluate the need to compile </w:t>
            </w:r>
            <w:r w:rsidR="001D3B95" w:rsidRPr="00344C0A">
              <w:rPr>
                <w:rFonts w:ascii="Arial" w:eastAsia="Times New Roman" w:hAnsi="Arial" w:cs="Arial"/>
                <w:color w:val="000000" w:themeColor="text1"/>
              </w:rPr>
              <w:t>an</w:t>
            </w:r>
            <w:r w:rsidR="001D3B95" w:rsidRPr="001D3B95">
              <w:rPr>
                <w:rFonts w:ascii="Arial" w:eastAsia="Times New Roman" w:hAnsi="Arial" w:cs="Arial"/>
                <w:color w:val="000000" w:themeColor="text1"/>
              </w:rPr>
              <w:t xml:space="preserve"> industry toolkit for the music community, setting out useful information about presenting music in the City of Melbourne.</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color w:val="000000"/>
              </w:rPr>
            </w:pPr>
          </w:p>
          <w:p w:rsidR="001D4428" w:rsidRPr="00344C0A" w:rsidRDefault="004D37DD" w:rsidP="003924B7">
            <w:pPr>
              <w:numPr>
                <w:ilvl w:val="0"/>
                <w:numId w:val="37"/>
              </w:numPr>
              <w:spacing w:after="200" w:line="276" w:lineRule="auto"/>
              <w:rPr>
                <w:rFonts w:ascii="Arial" w:hAnsi="Arial" w:cs="Arial"/>
                <w:color w:val="000000"/>
              </w:rPr>
            </w:pPr>
            <w:r w:rsidRPr="00344C0A">
              <w:rPr>
                <w:rFonts w:ascii="Arial" w:hAnsi="Arial" w:cs="Arial"/>
                <w:color w:val="000000"/>
              </w:rPr>
              <w:t xml:space="preserve">Work with the Music Advisory Committee </w:t>
            </w:r>
            <w:r w:rsidR="00923C30" w:rsidRPr="00344C0A">
              <w:rPr>
                <w:rFonts w:ascii="Arial" w:hAnsi="Arial" w:cs="Arial"/>
                <w:color w:val="000000"/>
              </w:rPr>
              <w:t xml:space="preserve"> to assess the need for a</w:t>
            </w:r>
            <w:r w:rsidRPr="00344C0A">
              <w:rPr>
                <w:rFonts w:ascii="Arial" w:hAnsi="Arial" w:cs="Arial"/>
                <w:color w:val="000000"/>
              </w:rPr>
              <w:t xml:space="preserve"> Music Industry Toolkit to equip operators, musicians and new entrants in the sector to better prepare and do business in the City of </w:t>
            </w:r>
          </w:p>
          <w:p w:rsidR="003924B7" w:rsidRPr="00344C0A" w:rsidRDefault="004D37DD" w:rsidP="001D4428">
            <w:pPr>
              <w:spacing w:after="200" w:line="276" w:lineRule="auto"/>
              <w:ind w:left="720"/>
              <w:rPr>
                <w:rFonts w:ascii="Arial" w:hAnsi="Arial" w:cs="Arial"/>
                <w:color w:val="000000"/>
              </w:rPr>
            </w:pPr>
            <w:r w:rsidRPr="00344C0A">
              <w:rPr>
                <w:rFonts w:ascii="Arial" w:hAnsi="Arial" w:cs="Arial"/>
                <w:color w:val="000000"/>
              </w:rPr>
              <w:t>Melbourne</w:t>
            </w:r>
            <w:r w:rsidR="00167175" w:rsidRPr="00344C0A">
              <w:rPr>
                <w:rFonts w:ascii="Arial" w:hAnsi="Arial" w:cs="Arial"/>
                <w:color w:val="000000"/>
              </w:rPr>
              <w:t xml:space="preserve">, taking into consideration current </w:t>
            </w:r>
            <w:r w:rsidR="008E484B" w:rsidRPr="00344C0A">
              <w:rPr>
                <w:rFonts w:ascii="Arial" w:hAnsi="Arial" w:cs="Arial"/>
                <w:color w:val="000000"/>
              </w:rPr>
              <w:t xml:space="preserve">resources available </w:t>
            </w:r>
            <w:r w:rsidR="00923C30" w:rsidRPr="00344C0A">
              <w:rPr>
                <w:rFonts w:ascii="Arial" w:hAnsi="Arial" w:cs="Arial"/>
                <w:color w:val="000000"/>
              </w:rPr>
              <w:t>to</w:t>
            </w:r>
            <w:r w:rsidR="008E484B" w:rsidRPr="00344C0A">
              <w:rPr>
                <w:rFonts w:ascii="Arial" w:hAnsi="Arial" w:cs="Arial"/>
                <w:color w:val="000000"/>
              </w:rPr>
              <w:t xml:space="preserve"> the industry</w:t>
            </w:r>
            <w:r w:rsidR="007B3E2E" w:rsidRPr="00344C0A">
              <w:rPr>
                <w:rFonts w:ascii="Arial" w:hAnsi="Arial" w:cs="Arial"/>
                <w:color w:val="000000"/>
              </w:rPr>
              <w:t>.</w:t>
            </w:r>
            <w:r w:rsidR="008E484B" w:rsidRPr="00344C0A">
              <w:rPr>
                <w:rFonts w:ascii="Arial" w:hAnsi="Arial" w:cs="Arial"/>
                <w:color w:val="000000"/>
              </w:rPr>
              <w:t xml:space="preserve"> </w:t>
            </w:r>
          </w:p>
          <w:p w:rsidR="003924B7" w:rsidRPr="003924B7" w:rsidRDefault="004D37DD" w:rsidP="008E484B">
            <w:pPr>
              <w:numPr>
                <w:ilvl w:val="0"/>
                <w:numId w:val="37"/>
              </w:numPr>
              <w:spacing w:after="200" w:line="276" w:lineRule="auto"/>
              <w:rPr>
                <w:rFonts w:ascii="Arial" w:hAnsi="Arial" w:cs="Arial"/>
                <w:color w:val="000000"/>
              </w:rPr>
            </w:pPr>
            <w:r w:rsidRPr="00504D32">
              <w:rPr>
                <w:rFonts w:ascii="Arial" w:hAnsi="Arial" w:cs="Arial"/>
                <w:color w:val="000000"/>
              </w:rPr>
              <w:t xml:space="preserve">Ensure all music related information is located in a central point on the City of Melbourne’s website.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11</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eastAsia="Times New Roman" w:hAnsi="Arial" w:cs="Arial"/>
                <w:color w:val="000000" w:themeColor="text1"/>
              </w:rPr>
            </w:pPr>
          </w:p>
          <w:p w:rsidR="004D37DD" w:rsidRPr="001D3B95" w:rsidRDefault="001D3B95" w:rsidP="00A00F6B">
            <w:pPr>
              <w:rPr>
                <w:rFonts w:ascii="Arial" w:hAnsi="Arial" w:cs="Arial"/>
                <w:color w:val="000000"/>
              </w:rPr>
            </w:pPr>
            <w:r w:rsidRPr="001D3B95">
              <w:rPr>
                <w:rFonts w:ascii="Arial" w:eastAsia="Times New Roman" w:hAnsi="Arial" w:cs="Arial"/>
                <w:color w:val="000000" w:themeColor="text1"/>
              </w:rPr>
              <w:t>Create more awareness of the City of Melbourne’s existing funding programs within the music industry.</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3924B7">
            <w:pPr>
              <w:pStyle w:val="ListParagraph"/>
              <w:spacing w:after="200" w:line="276" w:lineRule="auto"/>
              <w:rPr>
                <w:rFonts w:ascii="Arial" w:hAnsi="Arial" w:cs="Arial"/>
              </w:rPr>
            </w:pPr>
          </w:p>
          <w:p w:rsidR="004D37DD" w:rsidRPr="003924B7" w:rsidRDefault="004D37DD" w:rsidP="003924B7">
            <w:pPr>
              <w:pStyle w:val="ListParagraph"/>
              <w:numPr>
                <w:ilvl w:val="0"/>
                <w:numId w:val="44"/>
              </w:numPr>
              <w:spacing w:after="200" w:line="276" w:lineRule="auto"/>
              <w:rPr>
                <w:rFonts w:ascii="Arial" w:hAnsi="Arial" w:cs="Arial"/>
              </w:rPr>
            </w:pPr>
            <w:r w:rsidRPr="003924B7">
              <w:rPr>
                <w:rFonts w:ascii="Arial" w:hAnsi="Arial" w:cs="Arial"/>
              </w:rPr>
              <w:t>Work with the Music Advisory Committee</w:t>
            </w:r>
            <w:r w:rsidR="008E484B">
              <w:rPr>
                <w:rFonts w:ascii="Arial" w:hAnsi="Arial" w:cs="Arial"/>
              </w:rPr>
              <w:t xml:space="preserve"> </w:t>
            </w:r>
            <w:r w:rsidR="008E484B" w:rsidRPr="00344C0A">
              <w:rPr>
                <w:rFonts w:ascii="Arial" w:hAnsi="Arial" w:cs="Arial"/>
              </w:rPr>
              <w:t>and across Council</w:t>
            </w:r>
            <w:r w:rsidRPr="003924B7">
              <w:rPr>
                <w:rFonts w:ascii="Arial" w:hAnsi="Arial" w:cs="Arial"/>
              </w:rPr>
              <w:t xml:space="preserve"> to develop a marketing strategy for Council small business, arts and culture and other grants to better communicate to musicians and music businesses what funding options are available through the City of Melbourne existing grants programs.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13</w:t>
            </w:r>
          </w:p>
        </w:tc>
        <w:tc>
          <w:tcPr>
            <w:tcW w:w="3945" w:type="dxa"/>
            <w:shd w:val="clear" w:color="auto" w:fill="auto"/>
          </w:tcPr>
          <w:p w:rsidR="004D37DD" w:rsidRPr="00504D32" w:rsidRDefault="004D37DD" w:rsidP="00A00F6B">
            <w:pPr>
              <w:rPr>
                <w:rFonts w:ascii="Arial" w:hAnsi="Arial" w:cs="Arial"/>
                <w:b/>
              </w:rPr>
            </w:pPr>
          </w:p>
          <w:p w:rsidR="004D37DD" w:rsidRPr="001D3B95" w:rsidRDefault="004D37DD" w:rsidP="0049417B">
            <w:pPr>
              <w:rPr>
                <w:rFonts w:ascii="Arial" w:hAnsi="Arial" w:cs="Arial"/>
                <w:color w:val="000000"/>
              </w:rPr>
            </w:pPr>
            <w:r w:rsidRPr="001D3B95">
              <w:rPr>
                <w:rFonts w:ascii="Arial" w:eastAsia="Times New Roman" w:hAnsi="Arial" w:cs="Arial"/>
                <w:color w:val="000000"/>
              </w:rPr>
              <w:t xml:space="preserve">Continue to </w:t>
            </w:r>
            <w:r w:rsidR="0049417B">
              <w:rPr>
                <w:rFonts w:ascii="Arial" w:eastAsia="Times New Roman" w:hAnsi="Arial" w:cs="Arial"/>
                <w:color w:val="000000"/>
              </w:rPr>
              <w:t>monitor</w:t>
            </w:r>
            <w:r w:rsidRPr="001D3B95">
              <w:rPr>
                <w:rFonts w:ascii="Arial" w:eastAsia="Times New Roman" w:hAnsi="Arial" w:cs="Arial"/>
                <w:color w:val="000000"/>
              </w:rPr>
              <w:t xml:space="preserve"> the regulatory framew</w:t>
            </w:r>
            <w:r w:rsidR="001D3B95" w:rsidRPr="001D3B95">
              <w:rPr>
                <w:rFonts w:ascii="Arial" w:eastAsia="Times New Roman" w:hAnsi="Arial" w:cs="Arial"/>
                <w:color w:val="000000"/>
              </w:rPr>
              <w:t>ork governing live music venues.</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the Environmental Protection Agency (EPA) with regards to State Environment Protection Policy No.2 (SEPP-N2 - Control of Music Noise from Public Places) review, which includes better incorporating the principle of agent of change into SEPP N2.</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Department of Transport, Planning and Local Infrastructure (DTPLI) on the proposed changes to State planning provisions, which includes implementing the principle of agent of change into Victoria’s planning system.</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 xml:space="preserve">Continue to investigate whether any amendments to the Melbourne Planning Scheme are needed in light of the review work of the EPA in relation to noise legislation and the DTPLI in relation to Live Music Venues. </w:t>
            </w:r>
          </w:p>
          <w:p w:rsidR="004D37DD" w:rsidRDefault="004D37DD" w:rsidP="004D37DD">
            <w:pPr>
              <w:numPr>
                <w:ilvl w:val="0"/>
                <w:numId w:val="39"/>
              </w:numPr>
              <w:spacing w:after="200" w:line="276" w:lineRule="auto"/>
              <w:rPr>
                <w:rFonts w:ascii="Arial" w:hAnsi="Arial" w:cs="Arial"/>
              </w:rPr>
            </w:pPr>
            <w:r w:rsidRPr="00504D32">
              <w:rPr>
                <w:rFonts w:ascii="Arial" w:hAnsi="Arial" w:cs="Arial"/>
              </w:rPr>
              <w:t xml:space="preserve">Seek City of Melbourne representation on the Live Music Roundtable. </w:t>
            </w:r>
          </w:p>
          <w:p w:rsidR="001D4428" w:rsidRPr="00504D32" w:rsidRDefault="001D4428" w:rsidP="001D4428">
            <w:pPr>
              <w:spacing w:after="200" w:line="276" w:lineRule="auto"/>
              <w:ind w:left="720"/>
              <w:rPr>
                <w:rFonts w:ascii="Arial" w:hAnsi="Arial" w:cs="Arial"/>
              </w:rPr>
            </w:pP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17</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color w:val="000000"/>
              </w:rPr>
            </w:pPr>
            <w:r w:rsidRPr="00504D32">
              <w:rPr>
                <w:rFonts w:ascii="Arial" w:eastAsia="Times New Roman" w:hAnsi="Arial" w:cs="Arial"/>
                <w:color w:val="000000"/>
              </w:rPr>
              <w:t>Continue to capture, evaluate and quantify the City of Melbourne’s existing music-related events, grants and programs.</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across Council to evaluate and quantify all the existing music related activities, events, grants and programs that City of Melbourne undertake to support music and measure the trends on a yearly basis.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18</w:t>
            </w:r>
          </w:p>
        </w:tc>
        <w:tc>
          <w:tcPr>
            <w:tcW w:w="3945" w:type="dxa"/>
            <w:shd w:val="clear" w:color="auto" w:fill="auto"/>
          </w:tcPr>
          <w:p w:rsidR="004D37DD" w:rsidRPr="001D3B95" w:rsidRDefault="004D37DD" w:rsidP="00A00F6B">
            <w:pPr>
              <w:rPr>
                <w:rFonts w:ascii="Arial" w:hAnsi="Arial" w:cs="Arial"/>
                <w:color w:val="000000" w:themeColor="text1"/>
              </w:rPr>
            </w:pPr>
          </w:p>
          <w:p w:rsidR="004D37DD" w:rsidRPr="00504D32" w:rsidRDefault="001D3B95" w:rsidP="00A00F6B">
            <w:pPr>
              <w:rPr>
                <w:rFonts w:ascii="Arial" w:hAnsi="Arial" w:cs="Arial"/>
                <w:color w:val="000000"/>
              </w:rPr>
            </w:pPr>
            <w:r w:rsidRPr="001D3B95">
              <w:rPr>
                <w:rFonts w:ascii="Arial" w:eastAsia="Calibri" w:hAnsi="Arial" w:cs="Arial"/>
                <w:color w:val="000000" w:themeColor="text1"/>
                <w:lang w:eastAsia="en-AU"/>
              </w:rPr>
              <w:t>Work with other national, state and city-based agencies to gather data and research the industry.</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with the National Live Music Office and other capital cities on research projects that are nationally focused and other joint projects covering common issues to gather data and better understand the </w:t>
            </w:r>
            <w:r w:rsidR="001D3B95">
              <w:rPr>
                <w:rFonts w:ascii="Arial" w:hAnsi="Arial" w:cs="Arial"/>
              </w:rPr>
              <w:t>economic and cultural value of live m</w:t>
            </w:r>
            <w:r w:rsidRPr="00504D32">
              <w:rPr>
                <w:rFonts w:ascii="Arial" w:hAnsi="Arial" w:cs="Arial"/>
              </w:rPr>
              <w:t xml:space="preserve">usic in Melbourne and Australia. </w:t>
            </w:r>
          </w:p>
        </w:tc>
      </w:tr>
    </w:tbl>
    <w:p w:rsidR="004D37DD" w:rsidRPr="00A30799" w:rsidRDefault="004D37DD" w:rsidP="00184C04">
      <w:pPr>
        <w:rPr>
          <w:rFonts w:ascii="Arial" w:hAnsi="Arial" w:cs="Arial"/>
          <w:sz w:val="24"/>
          <w:szCs w:val="24"/>
        </w:rPr>
      </w:pPr>
    </w:p>
    <w:sectPr w:rsidR="004D37DD" w:rsidRPr="00A30799" w:rsidSect="008F0A58">
      <w:headerReference w:type="default" r:id="rId9"/>
      <w:footerReference w:type="default" r:id="rId10"/>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FE" w:rsidRDefault="000021FE" w:rsidP="00FE1182">
      <w:pPr>
        <w:spacing w:line="240" w:lineRule="auto"/>
      </w:pPr>
      <w:r>
        <w:separator/>
      </w:r>
    </w:p>
  </w:endnote>
  <w:endnote w:type="continuationSeparator" w:id="0">
    <w:p w:rsidR="000021FE" w:rsidRDefault="000021FE" w:rsidP="00FE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6484"/>
      <w:docPartObj>
        <w:docPartGallery w:val="Page Numbers (Bottom of Page)"/>
        <w:docPartUnique/>
      </w:docPartObj>
    </w:sdtPr>
    <w:sdtEndPr/>
    <w:sdtContent>
      <w:sdt>
        <w:sdtPr>
          <w:id w:val="98381352"/>
          <w:docPartObj>
            <w:docPartGallery w:val="Page Numbers (Top of Page)"/>
            <w:docPartUnique/>
          </w:docPartObj>
        </w:sdtPr>
        <w:sdtEndPr/>
        <w:sdtContent>
          <w:p w:rsidR="006F5ADB" w:rsidRDefault="006F5ADB" w:rsidP="00F23D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0C3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C3F">
              <w:rPr>
                <w:b/>
                <w:bCs/>
                <w:noProof/>
              </w:rPr>
              <w:t>20</w:t>
            </w:r>
            <w:r>
              <w:rPr>
                <w:b/>
                <w:bCs/>
                <w:sz w:val="24"/>
                <w:szCs w:val="24"/>
              </w:rPr>
              <w:fldChar w:fldCharType="end"/>
            </w:r>
          </w:p>
        </w:sdtContent>
      </w:sdt>
    </w:sdtContent>
  </w:sdt>
  <w:p w:rsidR="006F5ADB" w:rsidRDefault="006F5ADB" w:rsidP="0044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FE" w:rsidRDefault="000021FE" w:rsidP="00FE1182">
      <w:pPr>
        <w:spacing w:line="240" w:lineRule="auto"/>
      </w:pPr>
      <w:r>
        <w:separator/>
      </w:r>
    </w:p>
  </w:footnote>
  <w:footnote w:type="continuationSeparator" w:id="0">
    <w:p w:rsidR="000021FE" w:rsidRDefault="000021FE" w:rsidP="00FE1182">
      <w:pPr>
        <w:spacing w:line="240" w:lineRule="auto"/>
      </w:pPr>
      <w:r>
        <w:continuationSeparator/>
      </w:r>
    </w:p>
  </w:footnote>
  <w:footnote w:id="1">
    <w:p w:rsidR="006F5ADB" w:rsidRDefault="006F5ADB" w:rsidP="00405899">
      <w:pPr>
        <w:pStyle w:val="FootnoteText"/>
      </w:pPr>
      <w:r>
        <w:rPr>
          <w:rStyle w:val="FootnoteReference"/>
        </w:rPr>
        <w:footnoteRef/>
      </w:r>
      <w:r>
        <w:t xml:space="preserve"> Victorian Live Music Census, Music Victoria, City of Melbourne, North Melbourne Institute of TAFE, 2012 </w:t>
      </w:r>
    </w:p>
  </w:footnote>
  <w:footnote w:id="2">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 w:id="3">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DB" w:rsidRPr="00483E3F" w:rsidRDefault="006F5ADB" w:rsidP="00483E3F">
    <w:pPr>
      <w:tabs>
        <w:tab w:val="center" w:pos="4513"/>
        <w:tab w:val="right" w:pos="9026"/>
      </w:tabs>
      <w:spacing w:line="276" w:lineRule="auto"/>
      <w:jc w:val="right"/>
      <w:rPr>
        <w:rFonts w:ascii="Arial" w:eastAsia="Times New Roman" w:hAnsi="Arial" w:cs="Times New Roman"/>
        <w:b/>
        <w:sz w:val="20"/>
        <w:szCs w:val="20"/>
      </w:rPr>
    </w:pPr>
  </w:p>
  <w:p w:rsidR="006F5ADB" w:rsidRDefault="006F5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AF1"/>
    <w:multiLevelType w:val="multilevel"/>
    <w:tmpl w:val="6C1CE516"/>
    <w:lvl w:ilvl="0">
      <w:start w:val="1"/>
      <w:numFmt w:val="decimal"/>
      <w:pStyle w:val="Numberedparagraph"/>
      <w:lvlText w:val="%1"/>
      <w:lvlJc w:val="left"/>
      <w:pPr>
        <w:ind w:left="822" w:hanging="680"/>
      </w:pPr>
      <w:rPr>
        <w:rFonts w:hint="default"/>
        <w:color w:val="666666"/>
        <w:vertAlign w:val="superscript"/>
      </w:rPr>
    </w:lvl>
    <w:lvl w:ilvl="1">
      <w:start w:val="1"/>
      <w:numFmt w:val="lowerLetter"/>
      <w:lvlText w:val="%2."/>
      <w:lvlJc w:val="left"/>
      <w:pPr>
        <w:ind w:left="822" w:hanging="680"/>
      </w:pPr>
      <w:rPr>
        <w:rFonts w:hint="default"/>
      </w:rPr>
    </w:lvl>
    <w:lvl w:ilvl="2">
      <w:start w:val="1"/>
      <w:numFmt w:val="lowerRoman"/>
      <w:lvlText w:val="%3."/>
      <w:lvlJc w:val="right"/>
      <w:pPr>
        <w:ind w:left="822" w:hanging="680"/>
      </w:pPr>
      <w:rPr>
        <w:rFonts w:hint="default"/>
      </w:rPr>
    </w:lvl>
    <w:lvl w:ilvl="3">
      <w:start w:val="1"/>
      <w:numFmt w:val="decimal"/>
      <w:lvlText w:val="%4."/>
      <w:lvlJc w:val="left"/>
      <w:pPr>
        <w:ind w:left="822" w:hanging="680"/>
      </w:pPr>
      <w:rPr>
        <w:rFonts w:hint="default"/>
      </w:rPr>
    </w:lvl>
    <w:lvl w:ilvl="4">
      <w:start w:val="1"/>
      <w:numFmt w:val="lowerLetter"/>
      <w:lvlText w:val="%5."/>
      <w:lvlJc w:val="left"/>
      <w:pPr>
        <w:ind w:left="822" w:hanging="680"/>
      </w:pPr>
      <w:rPr>
        <w:rFonts w:hint="default"/>
      </w:rPr>
    </w:lvl>
    <w:lvl w:ilvl="5">
      <w:start w:val="1"/>
      <w:numFmt w:val="lowerRoman"/>
      <w:lvlText w:val="%6."/>
      <w:lvlJc w:val="right"/>
      <w:pPr>
        <w:ind w:left="822" w:hanging="680"/>
      </w:pPr>
      <w:rPr>
        <w:rFonts w:hint="default"/>
      </w:rPr>
    </w:lvl>
    <w:lvl w:ilvl="6">
      <w:start w:val="1"/>
      <w:numFmt w:val="decimal"/>
      <w:lvlText w:val="%7."/>
      <w:lvlJc w:val="left"/>
      <w:pPr>
        <w:ind w:left="822" w:hanging="680"/>
      </w:pPr>
      <w:rPr>
        <w:rFonts w:hint="default"/>
      </w:rPr>
    </w:lvl>
    <w:lvl w:ilvl="7">
      <w:start w:val="1"/>
      <w:numFmt w:val="lowerLetter"/>
      <w:lvlText w:val="%8."/>
      <w:lvlJc w:val="left"/>
      <w:pPr>
        <w:ind w:left="822" w:hanging="680"/>
      </w:pPr>
      <w:rPr>
        <w:rFonts w:hint="default"/>
      </w:rPr>
    </w:lvl>
    <w:lvl w:ilvl="8">
      <w:start w:val="1"/>
      <w:numFmt w:val="lowerRoman"/>
      <w:lvlText w:val="%9."/>
      <w:lvlJc w:val="right"/>
      <w:pPr>
        <w:ind w:left="822" w:hanging="680"/>
      </w:pPr>
      <w:rPr>
        <w:rFonts w:hint="default"/>
      </w:rPr>
    </w:lvl>
  </w:abstractNum>
  <w:abstractNum w:abstractNumId="1">
    <w:nsid w:val="07D528F1"/>
    <w:multiLevelType w:val="hybridMultilevel"/>
    <w:tmpl w:val="B5D4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A33BE"/>
    <w:multiLevelType w:val="hybridMultilevel"/>
    <w:tmpl w:val="0ADA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D2843"/>
    <w:multiLevelType w:val="multilevel"/>
    <w:tmpl w:val="63F06D94"/>
    <w:lvl w:ilvl="0">
      <w:start w:val="1"/>
      <w:numFmt w:val="bullet"/>
      <w:pStyle w:val="TableBullet1"/>
      <w:lvlText w:val=""/>
      <w:lvlJc w:val="left"/>
      <w:pPr>
        <w:ind w:left="340" w:hanging="340"/>
      </w:pPr>
      <w:rPr>
        <w:rFonts w:ascii="Symbol" w:hAnsi="Symbol" w:hint="default"/>
        <w:b w:val="0"/>
        <w:i w:val="0"/>
        <w:color w:val="auto"/>
        <w:sz w:val="20"/>
      </w:rPr>
    </w:lvl>
    <w:lvl w:ilvl="1">
      <w:start w:val="1"/>
      <w:numFmt w:val="bullet"/>
      <w:pStyle w:val="TableBullet2"/>
      <w:lvlText w:val="–"/>
      <w:lvlJc w:val="left"/>
      <w:pPr>
        <w:ind w:left="680" w:hanging="340"/>
      </w:pPr>
      <w:rPr>
        <w:rFonts w:ascii="Calibri" w:hAnsi="Calibri" w:hint="default"/>
        <w:b w:val="0"/>
        <w:i w:val="0"/>
        <w:color w:val="4F81BD" w:themeColor="accent1"/>
        <w:sz w:val="20"/>
      </w:rPr>
    </w:lvl>
    <w:lvl w:ilvl="2">
      <w:start w:val="1"/>
      <w:numFmt w:val="bullet"/>
      <w:pStyle w:val="TableBullet3"/>
      <w:lvlText w:val="⁰"/>
      <w:lvlJc w:val="left"/>
      <w:pPr>
        <w:ind w:left="1020" w:hanging="340"/>
      </w:pPr>
      <w:rPr>
        <w:rFonts w:ascii="Calibri" w:hAnsi="Calibri" w:hint="default"/>
        <w:color w:val="auto"/>
        <w:sz w:val="12"/>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none"/>
      <w:pStyle w:val="Heading6"/>
      <w:suff w:val="nothing"/>
      <w:lvlText w:val=""/>
      <w:lvlJc w:val="left"/>
      <w:pPr>
        <w:ind w:left="1021"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4">
    <w:nsid w:val="0E741AAE"/>
    <w:multiLevelType w:val="hybridMultilevel"/>
    <w:tmpl w:val="509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163FCA"/>
    <w:multiLevelType w:val="hybridMultilevel"/>
    <w:tmpl w:val="173C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00AE7"/>
    <w:multiLevelType w:val="hybridMultilevel"/>
    <w:tmpl w:val="B358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13E44"/>
    <w:multiLevelType w:val="multilevel"/>
    <w:tmpl w:val="0CC2F4E8"/>
    <w:lvl w:ilvl="0">
      <w:start w:val="1"/>
      <w:numFmt w:val="decimal"/>
      <w:pStyle w:val="Heading1"/>
      <w:lvlText w:val="%1."/>
      <w:lvlJc w:val="left"/>
      <w:pPr>
        <w:ind w:left="360" w:hanging="360"/>
      </w:pPr>
      <w:rPr>
        <w:rFonts w:hint="default"/>
        <w:b/>
        <w:i w:val="0"/>
        <w:color w:val="0070C0"/>
        <w:sz w:val="32"/>
        <w:szCs w:val="32"/>
      </w:rPr>
    </w:lvl>
    <w:lvl w:ilvl="1">
      <w:start w:val="1"/>
      <w:numFmt w:val="decimal"/>
      <w:pStyle w:val="Heading2"/>
      <w:lvlText w:val="%1.%2"/>
      <w:lvlJc w:val="left"/>
      <w:pPr>
        <w:ind w:left="454" w:hanging="454"/>
      </w:pPr>
      <w:rPr>
        <w:rFonts w:hint="default"/>
        <w:b/>
        <w:i w:val="0"/>
        <w:sz w:val="24"/>
        <w:szCs w:val="32"/>
      </w:rPr>
    </w:lvl>
    <w:lvl w:ilvl="2">
      <w:start w:val="1"/>
      <w:numFmt w:val="decimal"/>
      <w:pStyle w:val="Heading3"/>
      <w:lvlText w:val="%1.%2.%3"/>
      <w:lvlJc w:val="left"/>
      <w:pPr>
        <w:ind w:left="624" w:hanging="624"/>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8">
    <w:nsid w:val="4AA31EAC"/>
    <w:multiLevelType w:val="hybridMultilevel"/>
    <w:tmpl w:val="B128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326C4B"/>
    <w:multiLevelType w:val="hybridMultilevel"/>
    <w:tmpl w:val="50D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534827"/>
    <w:multiLevelType w:val="hybridMultilevel"/>
    <w:tmpl w:val="9F9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B2A2D"/>
    <w:multiLevelType w:val="hybridMultilevel"/>
    <w:tmpl w:val="6584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1602DF"/>
    <w:multiLevelType w:val="hybridMultilevel"/>
    <w:tmpl w:val="BCF2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280452"/>
    <w:multiLevelType w:val="hybridMultilevel"/>
    <w:tmpl w:val="FAB6A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2B538B"/>
    <w:multiLevelType w:val="hybridMultilevel"/>
    <w:tmpl w:val="993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CF7172"/>
    <w:multiLevelType w:val="hybridMultilevel"/>
    <w:tmpl w:val="C1F4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F67ADD"/>
    <w:multiLevelType w:val="multilevel"/>
    <w:tmpl w:val="2990C330"/>
    <w:lvl w:ilvl="0">
      <w:start w:val="1"/>
      <w:numFmt w:val="bullet"/>
      <w:pStyle w:val="BodyBullet1"/>
      <w:lvlText w:val=""/>
      <w:lvlJc w:val="left"/>
      <w:pPr>
        <w:ind w:left="340" w:hanging="340"/>
      </w:pPr>
      <w:rPr>
        <w:rFonts w:ascii="Wingdings" w:hAnsi="Wingdings"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decimal"/>
      <w:pStyle w:val="BodyNumbering1"/>
      <w:lvlText w:val="%7%1"/>
      <w:lvlJc w:val="left"/>
      <w:pPr>
        <w:ind w:left="340" w:hanging="340"/>
      </w:pPr>
      <w:rPr>
        <w:rFonts w:hint="default"/>
      </w:rPr>
    </w:lvl>
    <w:lvl w:ilvl="7">
      <w:start w:val="1"/>
      <w:numFmt w:val="lowerLetter"/>
      <w:pStyle w:val="BodyNumbering2"/>
      <w:lvlText w:val="%8%1"/>
      <w:lvlJc w:val="left"/>
      <w:pPr>
        <w:tabs>
          <w:tab w:val="num" w:pos="340"/>
        </w:tabs>
        <w:ind w:left="680" w:hanging="340"/>
      </w:pPr>
      <w:rPr>
        <w:rFonts w:hint="default"/>
      </w:rPr>
    </w:lvl>
    <w:lvl w:ilvl="8">
      <w:start w:val="1"/>
      <w:numFmt w:val="lowerRoman"/>
      <w:pStyle w:val="BodyNumbering3"/>
      <w:lvlText w:val="%9%1"/>
      <w:lvlJc w:val="left"/>
      <w:pPr>
        <w:ind w:left="1021" w:hanging="341"/>
      </w:pPr>
      <w:rPr>
        <w:rFonts w:hint="default"/>
      </w:rPr>
    </w:lvl>
  </w:abstractNum>
  <w:abstractNum w:abstractNumId="17">
    <w:nsid w:val="71825B54"/>
    <w:multiLevelType w:val="hybridMultilevel"/>
    <w:tmpl w:val="C356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3"/>
  </w:num>
  <w:num w:numId="5">
    <w:abstractNumId w:val="16"/>
  </w:num>
  <w:num w:numId="6">
    <w:abstractNumId w:val="7"/>
  </w:num>
  <w:num w:numId="7">
    <w:abstractNumId w:val="7"/>
  </w:num>
  <w:num w:numId="8">
    <w:abstractNumId w:val="7"/>
  </w:num>
  <w:num w:numId="9">
    <w:abstractNumId w:val="7"/>
  </w:num>
  <w:num w:numId="10">
    <w:abstractNumId w:val="7"/>
  </w:num>
  <w:num w:numId="11">
    <w:abstractNumId w:val="7"/>
  </w:num>
  <w:num w:numId="12">
    <w:abstractNumId w:val="16"/>
  </w:num>
  <w:num w:numId="13">
    <w:abstractNumId w:val="16"/>
  </w:num>
  <w:num w:numId="14">
    <w:abstractNumId w:val="0"/>
  </w:num>
  <w:num w:numId="15">
    <w:abstractNumId w:val="3"/>
  </w:num>
  <w:num w:numId="16">
    <w:abstractNumId w:val="3"/>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4"/>
  </w:num>
  <w:num w:numId="26">
    <w:abstractNumId w:val="4"/>
  </w:num>
  <w:num w:numId="27">
    <w:abstractNumId w:val="13"/>
  </w:num>
  <w:num w:numId="28">
    <w:abstractNumId w:val="7"/>
  </w:num>
  <w:num w:numId="29">
    <w:abstractNumId w:val="7"/>
  </w:num>
  <w:num w:numId="30">
    <w:abstractNumId w:val="7"/>
  </w:num>
  <w:num w:numId="31">
    <w:abstractNumId w:val="7"/>
  </w:num>
  <w:num w:numId="32">
    <w:abstractNumId w:val="9"/>
  </w:num>
  <w:num w:numId="33">
    <w:abstractNumId w:val="7"/>
  </w:num>
  <w:num w:numId="34">
    <w:abstractNumId w:val="7"/>
  </w:num>
  <w:num w:numId="35">
    <w:abstractNumId w:val="17"/>
  </w:num>
  <w:num w:numId="36">
    <w:abstractNumId w:val="2"/>
  </w:num>
  <w:num w:numId="37">
    <w:abstractNumId w:val="1"/>
  </w:num>
  <w:num w:numId="38">
    <w:abstractNumId w:val="6"/>
  </w:num>
  <w:num w:numId="39">
    <w:abstractNumId w:val="5"/>
  </w:num>
  <w:num w:numId="40">
    <w:abstractNumId w:val="12"/>
  </w:num>
  <w:num w:numId="41">
    <w:abstractNumId w:val="8"/>
  </w:num>
  <w:num w:numId="42">
    <w:abstractNumId w:val="10"/>
  </w:num>
  <w:num w:numId="43">
    <w:abstractNumId w:val="15"/>
  </w:num>
  <w:num w:numId="44">
    <w:abstractNumId w:val="11"/>
  </w:num>
  <w:num w:numId="45">
    <w:abstractNumId w:val="7"/>
  </w:num>
  <w:num w:numId="46">
    <w:abstractNumId w:val="7"/>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82"/>
    <w:rsid w:val="000021FE"/>
    <w:rsid w:val="000045E8"/>
    <w:rsid w:val="000256A5"/>
    <w:rsid w:val="00025C45"/>
    <w:rsid w:val="0004723D"/>
    <w:rsid w:val="000545E9"/>
    <w:rsid w:val="00072DF8"/>
    <w:rsid w:val="000734CA"/>
    <w:rsid w:val="00075276"/>
    <w:rsid w:val="000917E5"/>
    <w:rsid w:val="00093153"/>
    <w:rsid w:val="000B78A3"/>
    <w:rsid w:val="000C07DB"/>
    <w:rsid w:val="000C2D40"/>
    <w:rsid w:val="000C690E"/>
    <w:rsid w:val="000E658A"/>
    <w:rsid w:val="000F2F97"/>
    <w:rsid w:val="001007E1"/>
    <w:rsid w:val="001108A8"/>
    <w:rsid w:val="0011478C"/>
    <w:rsid w:val="00123000"/>
    <w:rsid w:val="00123FDA"/>
    <w:rsid w:val="00144DCD"/>
    <w:rsid w:val="0015000B"/>
    <w:rsid w:val="00163E09"/>
    <w:rsid w:val="00167175"/>
    <w:rsid w:val="0018157C"/>
    <w:rsid w:val="00183ECE"/>
    <w:rsid w:val="00184C04"/>
    <w:rsid w:val="00185575"/>
    <w:rsid w:val="00185DEB"/>
    <w:rsid w:val="00192D0E"/>
    <w:rsid w:val="00197617"/>
    <w:rsid w:val="001D3B95"/>
    <w:rsid w:val="001D4428"/>
    <w:rsid w:val="00205E58"/>
    <w:rsid w:val="002073A3"/>
    <w:rsid w:val="002076AC"/>
    <w:rsid w:val="00235F0A"/>
    <w:rsid w:val="00252DA8"/>
    <w:rsid w:val="0026579B"/>
    <w:rsid w:val="00272C0C"/>
    <w:rsid w:val="002765CB"/>
    <w:rsid w:val="00277890"/>
    <w:rsid w:val="0028452A"/>
    <w:rsid w:val="0028638F"/>
    <w:rsid w:val="00293EAA"/>
    <w:rsid w:val="002A4A95"/>
    <w:rsid w:val="002E47F8"/>
    <w:rsid w:val="002F4A7C"/>
    <w:rsid w:val="002F6177"/>
    <w:rsid w:val="002F7A51"/>
    <w:rsid w:val="0030317A"/>
    <w:rsid w:val="00306BC1"/>
    <w:rsid w:val="00314480"/>
    <w:rsid w:val="003177B0"/>
    <w:rsid w:val="003177DF"/>
    <w:rsid w:val="00322902"/>
    <w:rsid w:val="00335902"/>
    <w:rsid w:val="00344C0A"/>
    <w:rsid w:val="00346819"/>
    <w:rsid w:val="0035049F"/>
    <w:rsid w:val="00351CB7"/>
    <w:rsid w:val="00352E34"/>
    <w:rsid w:val="00363562"/>
    <w:rsid w:val="00372F2E"/>
    <w:rsid w:val="00380EB0"/>
    <w:rsid w:val="003924B7"/>
    <w:rsid w:val="003A11A8"/>
    <w:rsid w:val="003A5919"/>
    <w:rsid w:val="003C3E5B"/>
    <w:rsid w:val="003E2826"/>
    <w:rsid w:val="003E2E46"/>
    <w:rsid w:val="003E307D"/>
    <w:rsid w:val="003E3B58"/>
    <w:rsid w:val="004038BC"/>
    <w:rsid w:val="00403E5C"/>
    <w:rsid w:val="00405899"/>
    <w:rsid w:val="00410FF9"/>
    <w:rsid w:val="00411EB1"/>
    <w:rsid w:val="00420C2B"/>
    <w:rsid w:val="00444FFB"/>
    <w:rsid w:val="004539BD"/>
    <w:rsid w:val="004614D6"/>
    <w:rsid w:val="00477C90"/>
    <w:rsid w:val="00483E3F"/>
    <w:rsid w:val="0049417B"/>
    <w:rsid w:val="004A362A"/>
    <w:rsid w:val="004A5C04"/>
    <w:rsid w:val="004B1D4F"/>
    <w:rsid w:val="004B6BE3"/>
    <w:rsid w:val="004C50F1"/>
    <w:rsid w:val="004C5FB7"/>
    <w:rsid w:val="004D1F74"/>
    <w:rsid w:val="004D2592"/>
    <w:rsid w:val="004D2F24"/>
    <w:rsid w:val="004D37DD"/>
    <w:rsid w:val="004E1174"/>
    <w:rsid w:val="004F1E17"/>
    <w:rsid w:val="00500CE0"/>
    <w:rsid w:val="005204FF"/>
    <w:rsid w:val="00536508"/>
    <w:rsid w:val="00544B7A"/>
    <w:rsid w:val="00554E59"/>
    <w:rsid w:val="005571FB"/>
    <w:rsid w:val="00557C66"/>
    <w:rsid w:val="005654AB"/>
    <w:rsid w:val="005654B4"/>
    <w:rsid w:val="00570312"/>
    <w:rsid w:val="005800FB"/>
    <w:rsid w:val="005823B0"/>
    <w:rsid w:val="005A42EF"/>
    <w:rsid w:val="005A4398"/>
    <w:rsid w:val="005B2AE0"/>
    <w:rsid w:val="005B3412"/>
    <w:rsid w:val="005B5956"/>
    <w:rsid w:val="005C314E"/>
    <w:rsid w:val="005C3185"/>
    <w:rsid w:val="005E1568"/>
    <w:rsid w:val="005F0AA9"/>
    <w:rsid w:val="005F38A5"/>
    <w:rsid w:val="00600F21"/>
    <w:rsid w:val="0061098F"/>
    <w:rsid w:val="006175F7"/>
    <w:rsid w:val="00632472"/>
    <w:rsid w:val="00636921"/>
    <w:rsid w:val="0066750E"/>
    <w:rsid w:val="00676EE6"/>
    <w:rsid w:val="006872B9"/>
    <w:rsid w:val="006903FC"/>
    <w:rsid w:val="006A39C5"/>
    <w:rsid w:val="006A4FE6"/>
    <w:rsid w:val="006B0229"/>
    <w:rsid w:val="006B18FE"/>
    <w:rsid w:val="006C2904"/>
    <w:rsid w:val="006D689B"/>
    <w:rsid w:val="006F5ADB"/>
    <w:rsid w:val="00700AFA"/>
    <w:rsid w:val="00720EC1"/>
    <w:rsid w:val="007312E7"/>
    <w:rsid w:val="00745B44"/>
    <w:rsid w:val="00746761"/>
    <w:rsid w:val="00750F9D"/>
    <w:rsid w:val="00751228"/>
    <w:rsid w:val="00757C61"/>
    <w:rsid w:val="0077775A"/>
    <w:rsid w:val="00790F8E"/>
    <w:rsid w:val="00791933"/>
    <w:rsid w:val="00792AAE"/>
    <w:rsid w:val="0079429E"/>
    <w:rsid w:val="00797997"/>
    <w:rsid w:val="007A6C76"/>
    <w:rsid w:val="007B3AC0"/>
    <w:rsid w:val="007B3E2E"/>
    <w:rsid w:val="007B5D22"/>
    <w:rsid w:val="007E563C"/>
    <w:rsid w:val="007E71E4"/>
    <w:rsid w:val="007F082C"/>
    <w:rsid w:val="007F2E16"/>
    <w:rsid w:val="007F6228"/>
    <w:rsid w:val="007F7466"/>
    <w:rsid w:val="00812AD0"/>
    <w:rsid w:val="00822A21"/>
    <w:rsid w:val="00831182"/>
    <w:rsid w:val="008344A0"/>
    <w:rsid w:val="00834896"/>
    <w:rsid w:val="00834E1F"/>
    <w:rsid w:val="00835D1E"/>
    <w:rsid w:val="008560C2"/>
    <w:rsid w:val="00867850"/>
    <w:rsid w:val="00867942"/>
    <w:rsid w:val="008815E7"/>
    <w:rsid w:val="0089161E"/>
    <w:rsid w:val="008A0C62"/>
    <w:rsid w:val="008A0F74"/>
    <w:rsid w:val="008A7439"/>
    <w:rsid w:val="008C6BB7"/>
    <w:rsid w:val="008C6FC1"/>
    <w:rsid w:val="008E484B"/>
    <w:rsid w:val="008E686E"/>
    <w:rsid w:val="008F0A58"/>
    <w:rsid w:val="00900F4F"/>
    <w:rsid w:val="00905F65"/>
    <w:rsid w:val="009161A3"/>
    <w:rsid w:val="00923C30"/>
    <w:rsid w:val="00930C3F"/>
    <w:rsid w:val="009450F9"/>
    <w:rsid w:val="00971A9E"/>
    <w:rsid w:val="0097735F"/>
    <w:rsid w:val="0099326E"/>
    <w:rsid w:val="009A48E9"/>
    <w:rsid w:val="009A7451"/>
    <w:rsid w:val="009B008C"/>
    <w:rsid w:val="009B5868"/>
    <w:rsid w:val="009B7EA7"/>
    <w:rsid w:val="009C3C58"/>
    <w:rsid w:val="00A00F6B"/>
    <w:rsid w:val="00A01D02"/>
    <w:rsid w:val="00A116BD"/>
    <w:rsid w:val="00A1223C"/>
    <w:rsid w:val="00A16B4C"/>
    <w:rsid w:val="00A20F97"/>
    <w:rsid w:val="00A30799"/>
    <w:rsid w:val="00A315F7"/>
    <w:rsid w:val="00A31E31"/>
    <w:rsid w:val="00A32E46"/>
    <w:rsid w:val="00A35F76"/>
    <w:rsid w:val="00A44055"/>
    <w:rsid w:val="00A46522"/>
    <w:rsid w:val="00A47AE0"/>
    <w:rsid w:val="00A504D5"/>
    <w:rsid w:val="00A540FE"/>
    <w:rsid w:val="00AB1AD0"/>
    <w:rsid w:val="00AB2765"/>
    <w:rsid w:val="00AC2E90"/>
    <w:rsid w:val="00AC53DD"/>
    <w:rsid w:val="00AD2BAF"/>
    <w:rsid w:val="00AE2DB1"/>
    <w:rsid w:val="00B03673"/>
    <w:rsid w:val="00B074EE"/>
    <w:rsid w:val="00B24B2A"/>
    <w:rsid w:val="00B30F9D"/>
    <w:rsid w:val="00B366CD"/>
    <w:rsid w:val="00B36A3F"/>
    <w:rsid w:val="00B46CF1"/>
    <w:rsid w:val="00B557DC"/>
    <w:rsid w:val="00B71A54"/>
    <w:rsid w:val="00B72C30"/>
    <w:rsid w:val="00B746AB"/>
    <w:rsid w:val="00B77834"/>
    <w:rsid w:val="00B9517B"/>
    <w:rsid w:val="00BA6C7E"/>
    <w:rsid w:val="00BB1DB2"/>
    <w:rsid w:val="00BB570D"/>
    <w:rsid w:val="00BB6262"/>
    <w:rsid w:val="00BC2BF8"/>
    <w:rsid w:val="00BD170F"/>
    <w:rsid w:val="00BD214D"/>
    <w:rsid w:val="00BD2530"/>
    <w:rsid w:val="00BD5C04"/>
    <w:rsid w:val="00BE0CD5"/>
    <w:rsid w:val="00BF0ADF"/>
    <w:rsid w:val="00C03660"/>
    <w:rsid w:val="00C043A2"/>
    <w:rsid w:val="00C16544"/>
    <w:rsid w:val="00C24403"/>
    <w:rsid w:val="00C46490"/>
    <w:rsid w:val="00C46506"/>
    <w:rsid w:val="00C5035A"/>
    <w:rsid w:val="00C52757"/>
    <w:rsid w:val="00C701ED"/>
    <w:rsid w:val="00C769E4"/>
    <w:rsid w:val="00C86C05"/>
    <w:rsid w:val="00CA42CC"/>
    <w:rsid w:val="00CA744E"/>
    <w:rsid w:val="00CB25E1"/>
    <w:rsid w:val="00CB5305"/>
    <w:rsid w:val="00CB581B"/>
    <w:rsid w:val="00CE640B"/>
    <w:rsid w:val="00CE6B83"/>
    <w:rsid w:val="00D04C1A"/>
    <w:rsid w:val="00D06501"/>
    <w:rsid w:val="00D1450D"/>
    <w:rsid w:val="00D15A91"/>
    <w:rsid w:val="00D34337"/>
    <w:rsid w:val="00D567C6"/>
    <w:rsid w:val="00D66567"/>
    <w:rsid w:val="00DA1BCF"/>
    <w:rsid w:val="00DA6FA1"/>
    <w:rsid w:val="00DB5149"/>
    <w:rsid w:val="00DB5569"/>
    <w:rsid w:val="00DD4ED5"/>
    <w:rsid w:val="00DF0A89"/>
    <w:rsid w:val="00DF4582"/>
    <w:rsid w:val="00E2036D"/>
    <w:rsid w:val="00E2412D"/>
    <w:rsid w:val="00E2789D"/>
    <w:rsid w:val="00E345E8"/>
    <w:rsid w:val="00E63759"/>
    <w:rsid w:val="00E671A9"/>
    <w:rsid w:val="00E71040"/>
    <w:rsid w:val="00E71904"/>
    <w:rsid w:val="00E83A72"/>
    <w:rsid w:val="00EA0028"/>
    <w:rsid w:val="00EA1A6C"/>
    <w:rsid w:val="00EA3719"/>
    <w:rsid w:val="00EB69BE"/>
    <w:rsid w:val="00EC0868"/>
    <w:rsid w:val="00ED6455"/>
    <w:rsid w:val="00EE454E"/>
    <w:rsid w:val="00EE5CAC"/>
    <w:rsid w:val="00F012FA"/>
    <w:rsid w:val="00F07CCE"/>
    <w:rsid w:val="00F12B7E"/>
    <w:rsid w:val="00F13BA8"/>
    <w:rsid w:val="00F20B21"/>
    <w:rsid w:val="00F23D61"/>
    <w:rsid w:val="00F31871"/>
    <w:rsid w:val="00F3573A"/>
    <w:rsid w:val="00F4589D"/>
    <w:rsid w:val="00F55CDA"/>
    <w:rsid w:val="00F56276"/>
    <w:rsid w:val="00F5785B"/>
    <w:rsid w:val="00F64903"/>
    <w:rsid w:val="00F67CF7"/>
    <w:rsid w:val="00F73548"/>
    <w:rsid w:val="00F80E83"/>
    <w:rsid w:val="00F87B78"/>
    <w:rsid w:val="00F957CF"/>
    <w:rsid w:val="00F95C27"/>
    <w:rsid w:val="00FA50F0"/>
    <w:rsid w:val="00FB37B7"/>
    <w:rsid w:val="00FB5F88"/>
    <w:rsid w:val="00FC59B7"/>
    <w:rsid w:val="00FC5ADE"/>
    <w:rsid w:val="00FD1B48"/>
    <w:rsid w:val="00FE1182"/>
    <w:rsid w:val="00FE6DE9"/>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gil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A0728-1644-4D22-8696-73F46A1847F9}"/>
</file>

<file path=customXml/itemProps2.xml><?xml version="1.0" encoding="utf-8"?>
<ds:datastoreItem xmlns:ds="http://schemas.openxmlformats.org/officeDocument/2006/customXml" ds:itemID="{5C4686D9-5D63-479A-A067-022B672CB680}"/>
</file>

<file path=customXml/itemProps3.xml><?xml version="1.0" encoding="utf-8"?>
<ds:datastoreItem xmlns:ds="http://schemas.openxmlformats.org/officeDocument/2006/customXml" ds:itemID="{C1927FE9-3A02-4F01-8C93-BEAE9EEA89F9}"/>
</file>

<file path=customXml/itemProps4.xml><?xml version="1.0" encoding="utf-8"?>
<ds:datastoreItem xmlns:ds="http://schemas.openxmlformats.org/officeDocument/2006/customXml" ds:itemID="{907E9CD4-6CBC-41F2-84B7-651113F720E0}"/>
</file>

<file path=docProps/app.xml><?xml version="1.0" encoding="utf-8"?>
<Properties xmlns="http://schemas.openxmlformats.org/officeDocument/2006/extended-properties" xmlns:vt="http://schemas.openxmlformats.org/officeDocument/2006/docPropsVTypes">
  <Template>Normal.dotm</Template>
  <TotalTime>442</TotalTime>
  <Pages>1</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Music Strategy</dc:title>
  <dc:creator>City of Melbourne</dc:creator>
  <cp:lastModifiedBy>Grace Daniel</cp:lastModifiedBy>
  <cp:revision>23</cp:revision>
  <cp:lastPrinted>2014-07-18T04:49:00Z</cp:lastPrinted>
  <dcterms:created xsi:type="dcterms:W3CDTF">2014-04-29T01:09:00Z</dcterms:created>
  <dcterms:modified xsi:type="dcterms:W3CDTF">2014-07-18T05:31:00Z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