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35" w:rsidRDefault="00987D30" w:rsidP="00987D30">
      <w:pPr>
        <w:pStyle w:val="Heading1"/>
        <w:rPr>
          <w:rFonts w:hint="eastAsia"/>
        </w:rPr>
      </w:pPr>
      <w:r>
        <w:t>40 km/h limit in North and West Melbourne</w:t>
      </w:r>
    </w:p>
    <w:p w:rsidR="00987D30" w:rsidRPr="00942A61" w:rsidRDefault="00987D30" w:rsidP="00987D30">
      <w:pPr>
        <w:pStyle w:val="Heading2"/>
        <w:rPr>
          <w:rFonts w:hint="eastAsia"/>
        </w:rPr>
      </w:pPr>
      <w:r w:rsidRPr="00942A61">
        <w:t xml:space="preserve">Summary of speed limits within and </w:t>
      </w:r>
      <w:r w:rsidRPr="00BD1386">
        <w:t>bordering</w:t>
      </w:r>
      <w:r w:rsidRPr="00942A61">
        <w:t xml:space="preserve"> </w:t>
      </w:r>
      <w:r>
        <w:t>North and West Melbourne</w:t>
      </w:r>
    </w:p>
    <w:p w:rsidR="00987D30" w:rsidRDefault="00987D30" w:rsidP="00987D30">
      <w:r>
        <w:t xml:space="preserve">The map shows streets shaded in grey in North and West Melbourne that will be 40 km/h zones by the end of April 2023. </w:t>
      </w:r>
      <w:r w:rsidR="00CD6365">
        <w:t>All local roads and streets bordered by:</w:t>
      </w:r>
    </w:p>
    <w:p w:rsidR="00CD6365" w:rsidRDefault="00CD6365" w:rsidP="00CD6365">
      <w:pPr>
        <w:pStyle w:val="ListParagraph"/>
        <w:numPr>
          <w:ilvl w:val="0"/>
          <w:numId w:val="18"/>
        </w:numPr>
      </w:pPr>
      <w:r>
        <w:t>Racecourse Road</w:t>
      </w:r>
    </w:p>
    <w:p w:rsidR="00CD6365" w:rsidRDefault="00CD6365" w:rsidP="00CD6365">
      <w:pPr>
        <w:pStyle w:val="ListParagraph"/>
        <w:numPr>
          <w:ilvl w:val="0"/>
          <w:numId w:val="18"/>
        </w:numPr>
      </w:pPr>
      <w:r>
        <w:t>Flemington Road</w:t>
      </w:r>
    </w:p>
    <w:p w:rsidR="00CD6365" w:rsidRDefault="00CD6365" w:rsidP="00CD6365">
      <w:pPr>
        <w:pStyle w:val="ListParagraph"/>
        <w:numPr>
          <w:ilvl w:val="0"/>
          <w:numId w:val="18"/>
        </w:numPr>
      </w:pPr>
      <w:r>
        <w:t>Peel Street</w:t>
      </w:r>
    </w:p>
    <w:p w:rsidR="00CD6365" w:rsidRDefault="00CD6365" w:rsidP="00CD6365">
      <w:pPr>
        <w:pStyle w:val="ListParagraph"/>
        <w:numPr>
          <w:ilvl w:val="0"/>
          <w:numId w:val="18"/>
        </w:numPr>
      </w:pPr>
      <w:r>
        <w:t>La Trobe Street</w:t>
      </w:r>
    </w:p>
    <w:p w:rsidR="00CD6365" w:rsidRDefault="00CD6365" w:rsidP="00CD6365">
      <w:pPr>
        <w:pStyle w:val="ListParagraph"/>
        <w:numPr>
          <w:ilvl w:val="0"/>
          <w:numId w:val="18"/>
        </w:numPr>
      </w:pPr>
      <w:proofErr w:type="spellStart"/>
      <w:r>
        <w:t>Adderly</w:t>
      </w:r>
      <w:proofErr w:type="spellEnd"/>
      <w:r>
        <w:t xml:space="preserve"> Street</w:t>
      </w:r>
    </w:p>
    <w:p w:rsidR="00CD6365" w:rsidRDefault="00CD6365" w:rsidP="00CD6365">
      <w:pPr>
        <w:pStyle w:val="ListParagraph"/>
        <w:numPr>
          <w:ilvl w:val="0"/>
          <w:numId w:val="18"/>
        </w:numPr>
      </w:pPr>
      <w:r>
        <w:t>Dudley Street</w:t>
      </w:r>
    </w:p>
    <w:p w:rsidR="00CD6365" w:rsidRDefault="00CD6365" w:rsidP="00CD6365">
      <w:pPr>
        <w:pStyle w:val="ListParagraph"/>
        <w:numPr>
          <w:ilvl w:val="0"/>
          <w:numId w:val="18"/>
        </w:numPr>
      </w:pPr>
      <w:proofErr w:type="spellStart"/>
      <w:r>
        <w:t>Footscray</w:t>
      </w:r>
      <w:proofErr w:type="spellEnd"/>
      <w:r>
        <w:t xml:space="preserve"> Road</w:t>
      </w:r>
    </w:p>
    <w:p w:rsidR="00CD6365" w:rsidRDefault="00CD6365" w:rsidP="00CD6365">
      <w:pPr>
        <w:pStyle w:val="ListParagraph"/>
        <w:numPr>
          <w:ilvl w:val="0"/>
          <w:numId w:val="18"/>
        </w:numPr>
      </w:pPr>
      <w:r>
        <w:t>Langford Street</w:t>
      </w:r>
    </w:p>
    <w:p w:rsidR="00987D30" w:rsidRDefault="00987D30" w:rsidP="00987D30">
      <w:bookmarkStart w:id="0" w:name="_GoBack"/>
      <w:bookmarkEnd w:id="0"/>
    </w:p>
    <w:p w:rsidR="00020B35" w:rsidRDefault="00020B35" w:rsidP="00987D30"/>
    <w:sectPr w:rsidR="00020B35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30" w:rsidRDefault="00987D30" w:rsidP="00BC719D">
      <w:pPr>
        <w:spacing w:after="0"/>
      </w:pPr>
      <w:r>
        <w:separator/>
      </w:r>
    </w:p>
  </w:endnote>
  <w:endnote w:type="continuationSeparator" w:id="0">
    <w:p w:rsidR="00987D30" w:rsidRDefault="00987D30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8E" w:rsidRDefault="00E71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8E" w:rsidRDefault="00E717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8E" w:rsidRDefault="00E71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30" w:rsidRDefault="00987D30" w:rsidP="00577A39">
      <w:pPr>
        <w:spacing w:after="40" w:line="240" w:lineRule="auto"/>
      </w:pPr>
      <w:r>
        <w:separator/>
      </w:r>
    </w:p>
  </w:footnote>
  <w:footnote w:type="continuationSeparator" w:id="0">
    <w:p w:rsidR="00987D30" w:rsidRDefault="00987D30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8E" w:rsidRDefault="00E71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8E" w:rsidRDefault="00E717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8E" w:rsidRDefault="00E71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51F870E4"/>
    <w:multiLevelType w:val="hybridMultilevel"/>
    <w:tmpl w:val="510A5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09CA"/>
    <w:multiLevelType w:val="multilevel"/>
    <w:tmpl w:val="16506B6C"/>
    <w:numStyleLink w:val="ListNumbers"/>
  </w:abstractNum>
  <w:abstractNum w:abstractNumId="11" w15:restartNumberingAfterBreak="0">
    <w:nsid w:val="76AA2E8F"/>
    <w:multiLevelType w:val="hybridMultilevel"/>
    <w:tmpl w:val="D4229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C43DC"/>
    <w:multiLevelType w:val="multilevel"/>
    <w:tmpl w:val="16506B6C"/>
    <w:numStyleLink w:val="ListNumbers"/>
  </w:abstractNum>
  <w:abstractNum w:abstractNumId="13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9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30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87D30"/>
    <w:rsid w:val="00990B3C"/>
    <w:rsid w:val="009D1FBA"/>
    <w:rsid w:val="009F4681"/>
    <w:rsid w:val="00A01D13"/>
    <w:rsid w:val="00A121B3"/>
    <w:rsid w:val="00A513B4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CD6365"/>
    <w:rsid w:val="00D00427"/>
    <w:rsid w:val="00D02C4A"/>
    <w:rsid w:val="00D77363"/>
    <w:rsid w:val="00E4646D"/>
    <w:rsid w:val="00E5089C"/>
    <w:rsid w:val="00E7178E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01C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B2C326-D484-4F47-9C26-F39B01D69B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BD38B2-C222-4BF0-BB00-B35BCB17A028}"/>
</file>

<file path=customXml/itemProps3.xml><?xml version="1.0" encoding="utf-8"?>
<ds:datastoreItem xmlns:ds="http://schemas.openxmlformats.org/officeDocument/2006/customXml" ds:itemID="{95A72477-1DE2-45A4-8BC5-9A1BF115D5AC}"/>
</file>

<file path=customXml/itemProps4.xml><?xml version="1.0" encoding="utf-8"?>
<ds:datastoreItem xmlns:ds="http://schemas.openxmlformats.org/officeDocument/2006/customXml" ds:itemID="{820343C4-AE1D-4A9D-8FFF-63B3E22B19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40km/h limit in North and West Melbourne (DOC)</dc:title>
  <dc:subject/>
  <dc:creator/>
  <cp:keywords/>
  <cp:lastModifiedBy/>
  <cp:revision>1</cp:revision>
  <dcterms:created xsi:type="dcterms:W3CDTF">2023-04-13T03:24:00Z</dcterms:created>
  <dcterms:modified xsi:type="dcterms:W3CDTF">2023-04-13T03:24:00Z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